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B5" w:rsidRPr="00E25590" w:rsidRDefault="002A7AB5">
      <w:pPr>
        <w:pBdr>
          <w:bottom w:val="single" w:sz="2" w:space="0" w:color="auto"/>
          <w:between w:val="single" w:sz="2" w:space="1" w:color="auto"/>
        </w:pBdr>
        <w:tabs>
          <w:tab w:val="left" w:pos="-1843"/>
          <w:tab w:val="left" w:pos="1843"/>
          <w:tab w:val="left" w:pos="5103"/>
          <w:tab w:val="left" w:pos="6521"/>
        </w:tabs>
        <w:spacing w:line="280" w:lineRule="exact"/>
        <w:ind w:right="-28"/>
        <w:rPr>
          <w:rFonts w:ascii="Arial" w:hAnsi="Arial" w:cs="Arial"/>
          <w:color w:val="000000"/>
          <w:sz w:val="18"/>
          <w:szCs w:val="18"/>
        </w:rPr>
      </w:pPr>
      <w:r w:rsidRPr="00E25590">
        <w:rPr>
          <w:rFonts w:ascii="Arial" w:hAnsi="Arial" w:cs="Arial"/>
          <w:sz w:val="14"/>
          <w:szCs w:val="14"/>
        </w:rPr>
        <w:t xml:space="preserve">Autor / Author: </w:t>
      </w:r>
      <w:r w:rsidRPr="00E25590">
        <w:rPr>
          <w:rFonts w:ascii="Arial" w:hAnsi="Arial" w:cs="Arial"/>
        </w:rPr>
        <w:tab/>
      </w:r>
      <w:r w:rsidRPr="00E25590">
        <w:rPr>
          <w:rFonts w:ascii="Arial" w:hAnsi="Arial" w:cs="Arial"/>
          <w:sz w:val="18"/>
          <w:szCs w:val="18"/>
        </w:rPr>
        <w:t>Klaus Schmidt</w:t>
      </w:r>
      <w:r w:rsidRPr="00E25590">
        <w:rPr>
          <w:rFonts w:ascii="Arial" w:hAnsi="Arial" w:cs="Arial"/>
        </w:rPr>
        <w:tab/>
      </w:r>
      <w:r w:rsidRPr="00E25590">
        <w:rPr>
          <w:rFonts w:ascii="Arial" w:hAnsi="Arial" w:cs="Arial"/>
          <w:sz w:val="14"/>
          <w:szCs w:val="14"/>
        </w:rPr>
        <w:t>Nr. / No.:</w:t>
      </w:r>
      <w:r w:rsidRPr="00E25590">
        <w:rPr>
          <w:rFonts w:ascii="Arial" w:hAnsi="Arial" w:cs="Arial"/>
          <w:sz w:val="14"/>
          <w:szCs w:val="14"/>
        </w:rPr>
        <w:tab/>
      </w:r>
      <w:r w:rsidR="008567F4" w:rsidRPr="00E25590">
        <w:rPr>
          <w:rFonts w:ascii="Arial" w:hAnsi="Arial" w:cs="Arial"/>
          <w:color w:val="000000"/>
          <w:sz w:val="18"/>
          <w:szCs w:val="18"/>
        </w:rPr>
        <w:t>1</w:t>
      </w:r>
      <w:r w:rsidR="00FA393B" w:rsidRPr="00E25590">
        <w:rPr>
          <w:rFonts w:ascii="Arial" w:hAnsi="Arial" w:cs="Arial"/>
          <w:color w:val="000000"/>
          <w:sz w:val="18"/>
          <w:szCs w:val="18"/>
        </w:rPr>
        <w:t>5</w:t>
      </w:r>
      <w:r w:rsidRPr="00E25590">
        <w:rPr>
          <w:rFonts w:ascii="Arial" w:hAnsi="Arial" w:cs="Arial"/>
          <w:color w:val="000000"/>
          <w:sz w:val="18"/>
          <w:szCs w:val="18"/>
        </w:rPr>
        <w:t>-</w:t>
      </w:r>
      <w:r w:rsidR="00A36EF9">
        <w:rPr>
          <w:rFonts w:ascii="Arial" w:hAnsi="Arial" w:cs="Arial"/>
          <w:color w:val="000000"/>
          <w:sz w:val="18"/>
          <w:szCs w:val="18"/>
        </w:rPr>
        <w:t>035</w:t>
      </w:r>
      <w:r w:rsidRPr="00E25590">
        <w:rPr>
          <w:rFonts w:ascii="Arial" w:hAnsi="Arial" w:cs="Arial"/>
          <w:color w:val="000000"/>
          <w:sz w:val="18"/>
          <w:szCs w:val="18"/>
        </w:rPr>
        <w:t>-W</w:t>
      </w:r>
    </w:p>
    <w:p w:rsidR="002A7AB5" w:rsidRPr="00E25590" w:rsidRDefault="002A7AB5">
      <w:pPr>
        <w:pBdr>
          <w:bottom w:val="single" w:sz="2" w:space="0" w:color="auto"/>
          <w:between w:val="single" w:sz="2" w:space="1" w:color="auto"/>
        </w:pBdr>
        <w:tabs>
          <w:tab w:val="left" w:pos="-1843"/>
          <w:tab w:val="left" w:pos="1843"/>
          <w:tab w:val="left" w:pos="5103"/>
          <w:tab w:val="left" w:pos="6521"/>
          <w:tab w:val="left" w:pos="8647"/>
        </w:tabs>
        <w:spacing w:line="280" w:lineRule="exact"/>
        <w:ind w:right="-28"/>
        <w:rPr>
          <w:rFonts w:ascii="Arial" w:hAnsi="Arial" w:cs="Arial"/>
        </w:rPr>
      </w:pPr>
      <w:r w:rsidRPr="00E25590">
        <w:rPr>
          <w:rFonts w:ascii="Arial" w:hAnsi="Arial" w:cs="Arial"/>
          <w:sz w:val="14"/>
          <w:szCs w:val="14"/>
        </w:rPr>
        <w:t>Rückfragen / Enquiries:</w:t>
      </w:r>
      <w:r w:rsidRPr="00E25590">
        <w:rPr>
          <w:rFonts w:ascii="Arial" w:hAnsi="Arial" w:cs="Arial"/>
        </w:rPr>
        <w:tab/>
      </w:r>
      <w:r w:rsidR="00F34DF4" w:rsidRPr="00E25590">
        <w:rPr>
          <w:rFonts w:ascii="Arial" w:hAnsi="Arial" w:cs="Arial"/>
          <w:sz w:val="18"/>
          <w:szCs w:val="18"/>
        </w:rPr>
        <w:t>Klaus Schmidt</w:t>
      </w:r>
      <w:r w:rsidRPr="00E25590">
        <w:rPr>
          <w:rFonts w:ascii="Arial" w:hAnsi="Arial" w:cs="Arial"/>
          <w:sz w:val="18"/>
          <w:szCs w:val="18"/>
        </w:rPr>
        <w:tab/>
      </w:r>
      <w:r w:rsidRPr="00E25590">
        <w:rPr>
          <w:rFonts w:ascii="Arial" w:hAnsi="Arial" w:cs="Arial"/>
          <w:sz w:val="14"/>
          <w:szCs w:val="14"/>
        </w:rPr>
        <w:t>Datum / Date:</w:t>
      </w:r>
      <w:r w:rsidRPr="00E25590">
        <w:rPr>
          <w:rFonts w:ascii="Arial" w:hAnsi="Arial" w:cs="Arial"/>
          <w:sz w:val="14"/>
          <w:szCs w:val="14"/>
        </w:rPr>
        <w:tab/>
      </w:r>
      <w:r w:rsidR="00D33415" w:rsidRPr="00E25590">
        <w:rPr>
          <w:rFonts w:ascii="Arial" w:hAnsi="Arial" w:cs="Arial"/>
          <w:sz w:val="18"/>
          <w:szCs w:val="18"/>
        </w:rPr>
        <w:t>21</w:t>
      </w:r>
      <w:r w:rsidRPr="00E25590">
        <w:rPr>
          <w:rFonts w:ascii="Arial" w:hAnsi="Arial" w:cs="Arial"/>
          <w:sz w:val="18"/>
          <w:szCs w:val="18"/>
        </w:rPr>
        <w:t>.0</w:t>
      </w:r>
      <w:r w:rsidR="00D33415" w:rsidRPr="00E25590">
        <w:rPr>
          <w:rFonts w:ascii="Arial" w:hAnsi="Arial" w:cs="Arial"/>
          <w:sz w:val="18"/>
          <w:szCs w:val="18"/>
        </w:rPr>
        <w:t>5</w:t>
      </w:r>
      <w:r w:rsidRPr="00E25590">
        <w:rPr>
          <w:rFonts w:ascii="Arial" w:hAnsi="Arial" w:cs="Arial"/>
          <w:sz w:val="18"/>
          <w:szCs w:val="18"/>
        </w:rPr>
        <w:t>.20</w:t>
      </w:r>
      <w:r w:rsidR="00AE4C87" w:rsidRPr="00E25590">
        <w:rPr>
          <w:rFonts w:ascii="Arial" w:hAnsi="Arial" w:cs="Arial"/>
          <w:sz w:val="18"/>
          <w:szCs w:val="18"/>
        </w:rPr>
        <w:t>1</w:t>
      </w:r>
      <w:r w:rsidR="00FA393B" w:rsidRPr="00E25590">
        <w:rPr>
          <w:rFonts w:ascii="Arial" w:hAnsi="Arial" w:cs="Arial"/>
          <w:sz w:val="18"/>
          <w:szCs w:val="18"/>
        </w:rPr>
        <w:t>5</w:t>
      </w:r>
    </w:p>
    <w:p w:rsidR="002A7AB5" w:rsidRPr="00E25590" w:rsidRDefault="002A7AB5">
      <w:pPr>
        <w:pBdr>
          <w:bottom w:val="single" w:sz="2" w:space="0" w:color="auto"/>
          <w:between w:val="single" w:sz="2" w:space="1" w:color="auto"/>
        </w:pBdr>
        <w:tabs>
          <w:tab w:val="left" w:pos="-1843"/>
          <w:tab w:val="left" w:pos="1843"/>
          <w:tab w:val="left" w:pos="5103"/>
          <w:tab w:val="left" w:pos="8647"/>
        </w:tabs>
        <w:spacing w:line="280" w:lineRule="exact"/>
        <w:ind w:left="6521" w:right="-28" w:hanging="6521"/>
        <w:rPr>
          <w:rFonts w:ascii="Arial" w:hAnsi="Arial" w:cs="Arial"/>
          <w:lang w:val="it-IT"/>
        </w:rPr>
      </w:pPr>
      <w:r w:rsidRPr="00E25590">
        <w:rPr>
          <w:rFonts w:ascii="Arial" w:hAnsi="Arial" w:cs="Arial"/>
          <w:sz w:val="14"/>
          <w:szCs w:val="14"/>
          <w:lang w:val="it-IT"/>
        </w:rPr>
        <w:t>Telefon / Phone:</w:t>
      </w:r>
      <w:r w:rsidRPr="00E25590">
        <w:rPr>
          <w:rFonts w:ascii="Arial" w:hAnsi="Arial" w:cs="Arial"/>
          <w:sz w:val="14"/>
          <w:szCs w:val="14"/>
          <w:lang w:val="it-IT"/>
        </w:rPr>
        <w:tab/>
      </w:r>
      <w:r w:rsidR="00F34DF4" w:rsidRPr="00E25590">
        <w:rPr>
          <w:rFonts w:ascii="Arial" w:hAnsi="Arial" w:cs="Arial"/>
          <w:sz w:val="18"/>
          <w:szCs w:val="18"/>
          <w:lang w:val="it-IT"/>
        </w:rPr>
        <w:t xml:space="preserve">+49 931 909-4290 </w:t>
      </w:r>
      <w:r w:rsidR="00D33415" w:rsidRPr="00E25590">
        <w:rPr>
          <w:rFonts w:ascii="Arial" w:hAnsi="Arial" w:cs="Arial"/>
          <w:sz w:val="18"/>
          <w:szCs w:val="18"/>
          <w:lang w:val="it-IT"/>
        </w:rPr>
        <w:t xml:space="preserve">                                   </w:t>
      </w:r>
      <w:r w:rsidRPr="00E25590">
        <w:rPr>
          <w:rFonts w:ascii="Arial" w:hAnsi="Arial" w:cs="Arial"/>
          <w:sz w:val="14"/>
          <w:szCs w:val="14"/>
          <w:lang w:val="it-IT"/>
        </w:rPr>
        <w:t>E-Mail:</w:t>
      </w:r>
      <w:r w:rsidR="000E5923" w:rsidRPr="00E25590">
        <w:rPr>
          <w:rFonts w:ascii="Arial" w:hAnsi="Arial" w:cs="Arial"/>
          <w:sz w:val="14"/>
          <w:szCs w:val="14"/>
          <w:lang w:val="it-IT"/>
        </w:rPr>
        <w:t xml:space="preserve"> </w:t>
      </w:r>
      <w:r w:rsidR="0064000D" w:rsidRPr="00E25590">
        <w:rPr>
          <w:rFonts w:ascii="Arial" w:hAnsi="Arial" w:cs="Arial"/>
          <w:sz w:val="18"/>
          <w:szCs w:val="18"/>
          <w:lang w:val="it-IT"/>
        </w:rPr>
        <w:t>klaus.schmidt@kba.com</w:t>
      </w:r>
    </w:p>
    <w:p w:rsidR="002A7AB5" w:rsidRPr="00E25590" w:rsidRDefault="002A7AB5">
      <w:pPr>
        <w:pBdr>
          <w:bottom w:val="single" w:sz="2" w:space="0" w:color="auto"/>
          <w:between w:val="single" w:sz="2" w:space="1" w:color="auto"/>
        </w:pBdr>
        <w:tabs>
          <w:tab w:val="left" w:pos="-1843"/>
          <w:tab w:val="left" w:pos="1843"/>
          <w:tab w:val="left" w:pos="5103"/>
          <w:tab w:val="left" w:pos="6521"/>
          <w:tab w:val="left" w:pos="8647"/>
        </w:tabs>
        <w:spacing w:line="280" w:lineRule="exact"/>
        <w:ind w:right="-28"/>
        <w:rPr>
          <w:rFonts w:ascii="Arial" w:hAnsi="Arial" w:cs="Arial"/>
        </w:rPr>
      </w:pPr>
      <w:r w:rsidRPr="00E25590">
        <w:rPr>
          <w:rFonts w:ascii="Arial" w:hAnsi="Arial" w:cs="Arial"/>
          <w:sz w:val="14"/>
          <w:szCs w:val="14"/>
        </w:rPr>
        <w:t>Sperrvermerk / Release:</w:t>
      </w:r>
      <w:r w:rsidRPr="00E25590">
        <w:rPr>
          <w:rFonts w:ascii="Arial" w:hAnsi="Arial" w:cs="Arial"/>
          <w:sz w:val="14"/>
          <w:szCs w:val="14"/>
        </w:rPr>
        <w:tab/>
      </w:r>
      <w:r w:rsidRPr="00E25590">
        <w:rPr>
          <w:rFonts w:ascii="Arial" w:hAnsi="Arial" w:cs="Arial"/>
        </w:rPr>
        <w:tab/>
      </w:r>
      <w:r w:rsidRPr="00E25590">
        <w:rPr>
          <w:rFonts w:ascii="Arial" w:hAnsi="Arial" w:cs="Arial"/>
          <w:sz w:val="14"/>
          <w:szCs w:val="14"/>
        </w:rPr>
        <w:t>Zeichen / Ref.:</w:t>
      </w:r>
      <w:r w:rsidRPr="00E25590">
        <w:rPr>
          <w:rFonts w:ascii="Arial" w:hAnsi="Arial" w:cs="Arial"/>
          <w:sz w:val="14"/>
          <w:szCs w:val="14"/>
        </w:rPr>
        <w:tab/>
      </w:r>
      <w:r w:rsidR="00825687" w:rsidRPr="00E25590">
        <w:rPr>
          <w:rFonts w:ascii="Arial" w:hAnsi="Arial" w:cs="Arial"/>
          <w:sz w:val="18"/>
          <w:szCs w:val="18"/>
        </w:rPr>
        <w:t>Z</w:t>
      </w:r>
      <w:r w:rsidR="00DA79C0" w:rsidRPr="00E25590">
        <w:rPr>
          <w:rFonts w:ascii="Arial" w:hAnsi="Arial" w:cs="Arial"/>
          <w:sz w:val="18"/>
          <w:szCs w:val="18"/>
        </w:rPr>
        <w:t>M/</w:t>
      </w:r>
      <w:r w:rsidR="004551B9" w:rsidRPr="00E25590">
        <w:rPr>
          <w:rFonts w:ascii="Arial" w:hAnsi="Arial" w:cs="Arial"/>
          <w:sz w:val="18"/>
          <w:szCs w:val="18"/>
        </w:rPr>
        <w:t>KSC</w:t>
      </w:r>
    </w:p>
    <w:p w:rsidR="002A7AB5" w:rsidRPr="00E25590" w:rsidRDefault="002A7AB5">
      <w:pPr>
        <w:pBdr>
          <w:bottom w:val="single" w:sz="2" w:space="0" w:color="auto"/>
          <w:between w:val="single" w:sz="2" w:space="1" w:color="auto"/>
        </w:pBdr>
        <w:tabs>
          <w:tab w:val="left" w:pos="-1843"/>
          <w:tab w:val="left" w:pos="1843"/>
          <w:tab w:val="left" w:pos="5103"/>
          <w:tab w:val="left" w:pos="6521"/>
          <w:tab w:val="left" w:pos="7290"/>
        </w:tabs>
        <w:spacing w:line="280" w:lineRule="exact"/>
        <w:ind w:right="-28"/>
        <w:rPr>
          <w:rFonts w:ascii="Arial" w:hAnsi="Arial" w:cs="Arial"/>
          <w:sz w:val="18"/>
          <w:szCs w:val="18"/>
        </w:rPr>
      </w:pPr>
      <w:r w:rsidRPr="00E25590">
        <w:rPr>
          <w:rFonts w:ascii="Arial" w:hAnsi="Arial" w:cs="Arial"/>
          <w:sz w:val="14"/>
          <w:szCs w:val="14"/>
        </w:rPr>
        <w:t>Bilder / Photographs:</w:t>
      </w:r>
      <w:r w:rsidRPr="00E25590">
        <w:rPr>
          <w:rFonts w:ascii="Arial" w:hAnsi="Arial" w:cs="Arial"/>
          <w:sz w:val="14"/>
          <w:szCs w:val="14"/>
        </w:rPr>
        <w:tab/>
      </w:r>
      <w:r w:rsidR="005A59B1" w:rsidRPr="00E25590">
        <w:rPr>
          <w:rFonts w:ascii="Arial" w:hAnsi="Arial" w:cs="Arial"/>
          <w:sz w:val="14"/>
          <w:szCs w:val="14"/>
        </w:rPr>
        <w:t xml:space="preserve">         </w:t>
      </w:r>
      <w:r w:rsidR="00A36EF9">
        <w:rPr>
          <w:rFonts w:ascii="Arial" w:hAnsi="Arial" w:cs="Arial"/>
          <w:sz w:val="18"/>
          <w:szCs w:val="18"/>
        </w:rPr>
        <w:t>2</w:t>
      </w:r>
      <w:r w:rsidRPr="00E25590">
        <w:rPr>
          <w:rFonts w:ascii="Arial" w:hAnsi="Arial" w:cs="Arial"/>
        </w:rPr>
        <w:tab/>
      </w:r>
      <w:r w:rsidRPr="00E25590">
        <w:rPr>
          <w:rFonts w:ascii="Arial" w:hAnsi="Arial" w:cs="Arial"/>
          <w:sz w:val="14"/>
          <w:szCs w:val="14"/>
        </w:rPr>
        <w:t>Seiten / Pages:</w:t>
      </w:r>
      <w:r w:rsidRPr="00E25590">
        <w:rPr>
          <w:rFonts w:ascii="Arial" w:hAnsi="Arial" w:cs="Arial"/>
          <w:sz w:val="14"/>
          <w:szCs w:val="14"/>
        </w:rPr>
        <w:tab/>
      </w:r>
      <w:r w:rsidR="00D33415" w:rsidRPr="00E25590">
        <w:rPr>
          <w:rFonts w:ascii="Arial" w:hAnsi="Arial" w:cs="Arial"/>
          <w:sz w:val="18"/>
          <w:szCs w:val="18"/>
        </w:rPr>
        <w:t>2</w:t>
      </w:r>
    </w:p>
    <w:p w:rsidR="002A7AB5" w:rsidRPr="00E25590" w:rsidRDefault="002A7AB5">
      <w:pPr>
        <w:tabs>
          <w:tab w:val="left" w:pos="-1843"/>
          <w:tab w:val="left" w:pos="1276"/>
          <w:tab w:val="left" w:pos="2070"/>
          <w:tab w:val="left" w:pos="6663"/>
          <w:tab w:val="left" w:pos="6804"/>
          <w:tab w:val="left" w:pos="8647"/>
        </w:tabs>
        <w:spacing w:line="360" w:lineRule="auto"/>
        <w:ind w:right="-652"/>
      </w:pPr>
    </w:p>
    <w:p w:rsidR="00FC0EC6" w:rsidRPr="00C03FF2" w:rsidRDefault="0077551A" w:rsidP="00C03FF2">
      <w:pPr>
        <w:tabs>
          <w:tab w:val="left" w:pos="8931"/>
        </w:tabs>
        <w:spacing w:line="360" w:lineRule="auto"/>
        <w:ind w:right="-170"/>
        <w:rPr>
          <w:rFonts w:ascii="Arial" w:eastAsiaTheme="minorEastAsia" w:hAnsi="Arial" w:cs="Arial"/>
          <w:bCs/>
          <w:sz w:val="22"/>
          <w:szCs w:val="22"/>
          <w:u w:val="single"/>
        </w:rPr>
      </w:pPr>
      <w:r w:rsidRPr="00C03FF2">
        <w:rPr>
          <w:rFonts w:ascii="Arial" w:eastAsiaTheme="minorEastAsia" w:hAnsi="Arial" w:cs="Arial"/>
          <w:sz w:val="22"/>
          <w:szCs w:val="22"/>
          <w:u w:val="single"/>
        </w:rPr>
        <w:t>Koenig &amp; Bauer AG</w:t>
      </w:r>
      <w:r w:rsidR="00004A84" w:rsidRPr="00C03FF2">
        <w:rPr>
          <w:rFonts w:ascii="Arial" w:eastAsiaTheme="minorEastAsia" w:hAnsi="Arial" w:cs="Arial"/>
          <w:sz w:val="22"/>
          <w:szCs w:val="22"/>
          <w:u w:val="single"/>
        </w:rPr>
        <w:t xml:space="preserve">M </w:t>
      </w:r>
      <w:proofErr w:type="spellStart"/>
      <w:r w:rsidR="00004A84" w:rsidRPr="00C03FF2">
        <w:rPr>
          <w:rFonts w:ascii="Arial" w:eastAsiaTheme="minorEastAsia" w:hAnsi="Arial" w:cs="Arial"/>
          <w:sz w:val="22"/>
          <w:szCs w:val="22"/>
          <w:u w:val="single"/>
        </w:rPr>
        <w:t>elects</w:t>
      </w:r>
      <w:proofErr w:type="spellEnd"/>
      <w:r w:rsidRPr="00C03FF2">
        <w:rPr>
          <w:rFonts w:ascii="Arial" w:eastAsiaTheme="minorEastAsia" w:hAnsi="Arial" w:cs="Arial"/>
          <w:bCs/>
          <w:sz w:val="22"/>
          <w:szCs w:val="22"/>
          <w:u w:val="single"/>
        </w:rPr>
        <w:t xml:space="preserve"> </w:t>
      </w:r>
      <w:proofErr w:type="spellStart"/>
      <w:r w:rsidR="00FF56B7" w:rsidRPr="00C03FF2">
        <w:rPr>
          <w:rFonts w:ascii="Arial" w:eastAsiaTheme="minorEastAsia" w:hAnsi="Arial" w:cs="Arial"/>
          <w:bCs/>
          <w:sz w:val="22"/>
          <w:szCs w:val="22"/>
          <w:u w:val="single"/>
        </w:rPr>
        <w:t>Dr</w:t>
      </w:r>
      <w:proofErr w:type="spellEnd"/>
      <w:r w:rsidR="00FF56B7" w:rsidRPr="00C03FF2">
        <w:rPr>
          <w:rFonts w:ascii="Arial" w:eastAsiaTheme="minorEastAsia" w:hAnsi="Arial" w:cs="Arial"/>
          <w:bCs/>
          <w:sz w:val="22"/>
          <w:szCs w:val="22"/>
          <w:u w:val="single"/>
        </w:rPr>
        <w:t xml:space="preserve"> </w:t>
      </w:r>
      <w:r w:rsidR="0032291E" w:rsidRPr="00C03FF2">
        <w:rPr>
          <w:rFonts w:ascii="Arial" w:eastAsiaTheme="minorEastAsia" w:hAnsi="Arial" w:cs="Arial"/>
          <w:bCs/>
          <w:sz w:val="22"/>
          <w:szCs w:val="22"/>
          <w:u w:val="single"/>
        </w:rPr>
        <w:t>Gisela Lan</w:t>
      </w:r>
      <w:r w:rsidR="004205C3" w:rsidRPr="00C03FF2">
        <w:rPr>
          <w:rFonts w:ascii="Arial" w:eastAsiaTheme="minorEastAsia" w:hAnsi="Arial" w:cs="Arial"/>
          <w:bCs/>
          <w:sz w:val="22"/>
          <w:szCs w:val="22"/>
          <w:u w:val="single"/>
        </w:rPr>
        <w:t>za</w:t>
      </w:r>
      <w:r w:rsidR="0032291E" w:rsidRPr="00C03FF2">
        <w:rPr>
          <w:rFonts w:ascii="Arial" w:eastAsiaTheme="minorEastAsia" w:hAnsi="Arial" w:cs="Arial"/>
          <w:bCs/>
          <w:sz w:val="22"/>
          <w:szCs w:val="22"/>
          <w:u w:val="single"/>
        </w:rPr>
        <w:t xml:space="preserve"> </w:t>
      </w:r>
      <w:r w:rsidR="00FA0B73" w:rsidRPr="00C03FF2">
        <w:rPr>
          <w:rFonts w:ascii="Arial" w:eastAsiaTheme="minorEastAsia" w:hAnsi="Arial" w:cs="Arial"/>
          <w:bCs/>
          <w:sz w:val="22"/>
          <w:szCs w:val="22"/>
          <w:u w:val="single"/>
        </w:rPr>
        <w:t>a</w:t>
      </w:r>
      <w:r w:rsidR="00BC0502" w:rsidRPr="00C03FF2">
        <w:rPr>
          <w:rFonts w:ascii="Arial" w:eastAsiaTheme="minorEastAsia" w:hAnsi="Arial" w:cs="Arial"/>
          <w:bCs/>
          <w:sz w:val="22"/>
          <w:szCs w:val="22"/>
          <w:u w:val="single"/>
        </w:rPr>
        <w:t xml:space="preserve">nd </w:t>
      </w:r>
      <w:r w:rsidR="0032291E" w:rsidRPr="00C03FF2">
        <w:rPr>
          <w:rFonts w:ascii="Arial" w:eastAsiaTheme="minorEastAsia" w:hAnsi="Arial" w:cs="Arial"/>
          <w:bCs/>
          <w:sz w:val="22"/>
          <w:szCs w:val="22"/>
          <w:u w:val="single"/>
        </w:rPr>
        <w:t>Carl Ferdinand Oetker</w:t>
      </w:r>
      <w:r w:rsidR="00004A84" w:rsidRPr="00C03FF2">
        <w:rPr>
          <w:rFonts w:ascii="Arial" w:eastAsiaTheme="minorEastAsia" w:hAnsi="Arial" w:cs="Arial"/>
          <w:bCs/>
          <w:sz w:val="22"/>
          <w:szCs w:val="22"/>
          <w:u w:val="single"/>
        </w:rPr>
        <w:t xml:space="preserve"> </w:t>
      </w:r>
      <w:proofErr w:type="spellStart"/>
      <w:r w:rsidR="00004A84" w:rsidRPr="00C03FF2">
        <w:rPr>
          <w:rFonts w:ascii="Arial" w:eastAsiaTheme="minorEastAsia" w:hAnsi="Arial" w:cs="Arial"/>
          <w:bCs/>
          <w:sz w:val="22"/>
          <w:szCs w:val="22"/>
          <w:u w:val="single"/>
        </w:rPr>
        <w:t>to</w:t>
      </w:r>
      <w:proofErr w:type="spellEnd"/>
      <w:r w:rsidR="00004A84" w:rsidRPr="00C03FF2">
        <w:rPr>
          <w:rFonts w:ascii="Arial" w:eastAsiaTheme="minorEastAsia" w:hAnsi="Arial" w:cs="Arial"/>
          <w:bCs/>
          <w:sz w:val="22"/>
          <w:szCs w:val="22"/>
          <w:u w:val="single"/>
        </w:rPr>
        <w:t xml:space="preserve"> </w:t>
      </w:r>
      <w:proofErr w:type="spellStart"/>
      <w:r w:rsidR="00004A84" w:rsidRPr="00C03FF2">
        <w:rPr>
          <w:rFonts w:ascii="Arial" w:eastAsiaTheme="minorEastAsia" w:hAnsi="Arial" w:cs="Arial"/>
          <w:bCs/>
          <w:sz w:val="22"/>
          <w:szCs w:val="22"/>
          <w:u w:val="single"/>
        </w:rPr>
        <w:t>supervisory</w:t>
      </w:r>
      <w:proofErr w:type="spellEnd"/>
      <w:r w:rsidR="00004A84" w:rsidRPr="00C03FF2">
        <w:rPr>
          <w:rFonts w:ascii="Arial" w:eastAsiaTheme="minorEastAsia" w:hAnsi="Arial" w:cs="Arial"/>
          <w:bCs/>
          <w:sz w:val="22"/>
          <w:szCs w:val="22"/>
          <w:u w:val="single"/>
        </w:rPr>
        <w:t xml:space="preserve"> </w:t>
      </w:r>
      <w:proofErr w:type="spellStart"/>
      <w:r w:rsidR="00004A84" w:rsidRPr="00C03FF2">
        <w:rPr>
          <w:rFonts w:ascii="Arial" w:eastAsiaTheme="minorEastAsia" w:hAnsi="Arial" w:cs="Arial"/>
          <w:bCs/>
          <w:sz w:val="22"/>
          <w:szCs w:val="22"/>
          <w:u w:val="single"/>
        </w:rPr>
        <w:t>board</w:t>
      </w:r>
      <w:proofErr w:type="spellEnd"/>
    </w:p>
    <w:p w:rsidR="00F97321" w:rsidRPr="0034336C" w:rsidRDefault="00FA0B73" w:rsidP="00C03FF2">
      <w:pPr>
        <w:tabs>
          <w:tab w:val="left" w:pos="8931"/>
        </w:tabs>
        <w:spacing w:before="240"/>
        <w:ind w:right="-170"/>
        <w:rPr>
          <w:rFonts w:ascii="Arial" w:eastAsiaTheme="minorEastAsia" w:hAnsi="Arial" w:cs="Arial"/>
          <w:b/>
          <w:bCs/>
          <w:sz w:val="22"/>
          <w:szCs w:val="22"/>
          <w:lang w:val="en-GB"/>
        </w:rPr>
      </w:pPr>
      <w:r w:rsidRPr="0034336C">
        <w:rPr>
          <w:rFonts w:ascii="Arial" w:eastAsiaTheme="minorEastAsia" w:hAnsi="Arial" w:cs="Arial"/>
          <w:b/>
          <w:bCs/>
          <w:sz w:val="22"/>
          <w:szCs w:val="22"/>
          <w:lang w:val="en-GB"/>
        </w:rPr>
        <w:t>Baldwin Knauf a</w:t>
      </w:r>
      <w:r w:rsidR="00D33415" w:rsidRPr="0034336C">
        <w:rPr>
          <w:rFonts w:ascii="Arial" w:eastAsiaTheme="minorEastAsia" w:hAnsi="Arial" w:cs="Arial"/>
          <w:b/>
          <w:bCs/>
          <w:sz w:val="22"/>
          <w:szCs w:val="22"/>
          <w:lang w:val="en-GB"/>
        </w:rPr>
        <w:t xml:space="preserve">nd </w:t>
      </w:r>
      <w:r w:rsidR="00FC0EC6" w:rsidRPr="0034336C">
        <w:rPr>
          <w:rFonts w:ascii="Arial" w:eastAsiaTheme="minorEastAsia" w:hAnsi="Arial" w:cs="Arial"/>
          <w:b/>
          <w:bCs/>
          <w:sz w:val="22"/>
          <w:szCs w:val="22"/>
          <w:lang w:val="en-GB"/>
        </w:rPr>
        <w:t xml:space="preserve">Reinhart Siewert </w:t>
      </w:r>
      <w:r w:rsidR="00A36EF9">
        <w:rPr>
          <w:rFonts w:ascii="Arial" w:eastAsiaTheme="minorEastAsia" w:hAnsi="Arial" w:cs="Arial"/>
          <w:b/>
          <w:bCs/>
          <w:sz w:val="22"/>
          <w:szCs w:val="22"/>
          <w:lang w:val="en-GB"/>
        </w:rPr>
        <w:t>leave</w:t>
      </w:r>
      <w:r w:rsidRPr="0034336C">
        <w:rPr>
          <w:rFonts w:ascii="Arial" w:eastAsiaTheme="minorEastAsia" w:hAnsi="Arial" w:cs="Arial"/>
          <w:b/>
          <w:bCs/>
          <w:sz w:val="22"/>
          <w:szCs w:val="22"/>
          <w:lang w:val="en-GB"/>
        </w:rPr>
        <w:t xml:space="preserve"> supervisory</w:t>
      </w:r>
      <w:r w:rsidR="00004A84" w:rsidRPr="0034336C">
        <w:rPr>
          <w:rFonts w:ascii="Arial" w:eastAsiaTheme="minorEastAsia" w:hAnsi="Arial" w:cs="Arial"/>
          <w:b/>
          <w:bCs/>
          <w:sz w:val="22"/>
          <w:szCs w:val="22"/>
          <w:lang w:val="en-GB"/>
        </w:rPr>
        <w:t xml:space="preserve"> board</w:t>
      </w:r>
    </w:p>
    <w:p w:rsidR="00FA0B73" w:rsidRPr="0034336C" w:rsidRDefault="00FA0B73" w:rsidP="00C03FF2">
      <w:pPr>
        <w:tabs>
          <w:tab w:val="left" w:pos="8931"/>
        </w:tabs>
        <w:spacing w:line="360" w:lineRule="auto"/>
        <w:ind w:right="-170"/>
        <w:rPr>
          <w:rFonts w:ascii="Arial" w:eastAsiaTheme="minorEastAsia" w:hAnsi="Arial" w:cs="Arial"/>
          <w:iCs/>
          <w:sz w:val="22"/>
          <w:szCs w:val="22"/>
          <w:lang w:val="en-GB"/>
        </w:rPr>
      </w:pPr>
    </w:p>
    <w:p w:rsidR="00FA0B73" w:rsidRPr="00D66731" w:rsidRDefault="008108C5" w:rsidP="00C03FF2">
      <w:pPr>
        <w:tabs>
          <w:tab w:val="left" w:pos="8931"/>
        </w:tabs>
        <w:spacing w:line="360" w:lineRule="auto"/>
        <w:ind w:right="-170"/>
        <w:rPr>
          <w:rFonts w:ascii="Arial" w:eastAsiaTheme="minorEastAsia" w:hAnsi="Arial" w:cs="Arial"/>
          <w:iCs/>
          <w:sz w:val="22"/>
          <w:szCs w:val="22"/>
          <w:lang w:val="en-GB"/>
        </w:rPr>
      </w:pPr>
      <w:r w:rsidRPr="0034336C">
        <w:rPr>
          <w:rFonts w:ascii="Arial" w:eastAsiaTheme="minorEastAsia" w:hAnsi="Arial" w:cs="Arial"/>
          <w:iCs/>
          <w:sz w:val="22"/>
          <w:szCs w:val="22"/>
          <w:lang w:val="en-GB"/>
        </w:rPr>
        <w:t>At the</w:t>
      </w:r>
      <w:r w:rsidR="00B24554" w:rsidRPr="0034336C">
        <w:rPr>
          <w:rFonts w:ascii="Arial" w:eastAsiaTheme="minorEastAsia" w:hAnsi="Arial" w:cs="Arial"/>
          <w:iCs/>
          <w:sz w:val="22"/>
          <w:szCs w:val="22"/>
          <w:lang w:val="en-GB"/>
        </w:rPr>
        <w:t xml:space="preserve"> Koenig &amp; Bauer (KBA) </w:t>
      </w:r>
      <w:r w:rsidRPr="0034336C">
        <w:rPr>
          <w:rFonts w:ascii="Arial" w:eastAsiaTheme="minorEastAsia" w:hAnsi="Arial" w:cs="Arial"/>
          <w:iCs/>
          <w:sz w:val="22"/>
          <w:szCs w:val="22"/>
          <w:lang w:val="en-GB"/>
        </w:rPr>
        <w:t xml:space="preserve">AGM </w:t>
      </w:r>
      <w:r w:rsidR="00B24554" w:rsidRPr="0034336C">
        <w:rPr>
          <w:rFonts w:ascii="Arial" w:eastAsiaTheme="minorEastAsia" w:hAnsi="Arial" w:cs="Arial"/>
          <w:iCs/>
          <w:sz w:val="22"/>
          <w:szCs w:val="22"/>
          <w:lang w:val="en-GB"/>
        </w:rPr>
        <w:t xml:space="preserve">on 21 May </w:t>
      </w:r>
      <w:r w:rsidR="00FA0B73" w:rsidRPr="0034336C">
        <w:rPr>
          <w:rFonts w:ascii="Arial" w:eastAsiaTheme="minorEastAsia" w:hAnsi="Arial" w:cs="Arial"/>
          <w:iCs/>
          <w:sz w:val="22"/>
          <w:szCs w:val="22"/>
          <w:lang w:val="en-GB"/>
        </w:rPr>
        <w:t xml:space="preserve">Baldwin Knauf (75) and Reinhart Siewert (77) </w:t>
      </w:r>
      <w:r w:rsidR="00B24554" w:rsidRPr="0034336C">
        <w:rPr>
          <w:rFonts w:ascii="Arial" w:eastAsiaTheme="minorEastAsia" w:hAnsi="Arial" w:cs="Arial"/>
          <w:iCs/>
          <w:sz w:val="22"/>
          <w:szCs w:val="22"/>
          <w:lang w:val="en-GB"/>
        </w:rPr>
        <w:t xml:space="preserve">resigned their seats on the supervisory board </w:t>
      </w:r>
      <w:r w:rsidR="00A36EF9">
        <w:rPr>
          <w:rFonts w:ascii="Arial" w:eastAsiaTheme="minorEastAsia" w:hAnsi="Arial" w:cs="Arial"/>
          <w:iCs/>
          <w:sz w:val="22"/>
          <w:szCs w:val="22"/>
          <w:lang w:val="en-GB"/>
        </w:rPr>
        <w:t>at their own request</w:t>
      </w:r>
      <w:r w:rsidRPr="0034336C">
        <w:rPr>
          <w:rFonts w:ascii="Arial" w:eastAsiaTheme="minorEastAsia" w:hAnsi="Arial" w:cs="Arial"/>
          <w:iCs/>
          <w:sz w:val="22"/>
          <w:szCs w:val="22"/>
          <w:lang w:val="en-GB"/>
        </w:rPr>
        <w:t xml:space="preserve">, one year before the five-year term of office expires. </w:t>
      </w:r>
      <w:r w:rsidR="00004A84" w:rsidRPr="0034336C">
        <w:rPr>
          <w:rFonts w:ascii="Arial" w:eastAsiaTheme="minorEastAsia" w:hAnsi="Arial" w:cs="Arial"/>
          <w:iCs/>
          <w:sz w:val="22"/>
          <w:szCs w:val="22"/>
          <w:lang w:val="en-GB"/>
        </w:rPr>
        <w:t xml:space="preserve">Prior to this the AGM discharged the duties of both shareholder representatives for the previous business year. </w:t>
      </w:r>
      <w:r w:rsidR="00482DBA" w:rsidRPr="0034336C">
        <w:rPr>
          <w:rFonts w:ascii="Arial" w:eastAsiaTheme="minorEastAsia" w:hAnsi="Arial" w:cs="Arial"/>
          <w:iCs/>
          <w:sz w:val="22"/>
          <w:szCs w:val="22"/>
          <w:lang w:val="en-GB"/>
        </w:rPr>
        <w:t xml:space="preserve">The </w:t>
      </w:r>
      <w:r w:rsidR="00600E01" w:rsidRPr="0034336C">
        <w:rPr>
          <w:rFonts w:ascii="Arial" w:eastAsiaTheme="minorEastAsia" w:hAnsi="Arial" w:cs="Arial"/>
          <w:iCs/>
          <w:sz w:val="22"/>
          <w:szCs w:val="22"/>
          <w:lang w:val="en-GB"/>
        </w:rPr>
        <w:t xml:space="preserve">former </w:t>
      </w:r>
      <w:r w:rsidR="00004A84" w:rsidRPr="0034336C">
        <w:rPr>
          <w:rFonts w:ascii="Arial" w:eastAsiaTheme="minorEastAsia" w:hAnsi="Arial" w:cs="Arial"/>
          <w:iCs/>
          <w:sz w:val="22"/>
          <w:szCs w:val="22"/>
          <w:lang w:val="en-GB"/>
        </w:rPr>
        <w:t xml:space="preserve">longstanding KBA </w:t>
      </w:r>
      <w:r w:rsidR="001A4B40" w:rsidRPr="0034336C">
        <w:rPr>
          <w:rFonts w:ascii="Arial" w:eastAsiaTheme="minorEastAsia" w:hAnsi="Arial" w:cs="Arial"/>
          <w:iCs/>
          <w:sz w:val="22"/>
          <w:szCs w:val="22"/>
          <w:lang w:val="en-GB"/>
        </w:rPr>
        <w:t xml:space="preserve">CFO and </w:t>
      </w:r>
      <w:r w:rsidR="008370A2" w:rsidRPr="0034336C">
        <w:rPr>
          <w:rFonts w:ascii="Arial" w:eastAsiaTheme="minorEastAsia" w:hAnsi="Arial" w:cs="Arial"/>
          <w:iCs/>
          <w:sz w:val="22"/>
          <w:szCs w:val="22"/>
          <w:lang w:val="en-GB"/>
        </w:rPr>
        <w:t>CEO</w:t>
      </w:r>
      <w:r w:rsidR="001A4B40" w:rsidRPr="0034336C">
        <w:rPr>
          <w:rFonts w:ascii="Arial" w:eastAsiaTheme="minorEastAsia" w:hAnsi="Arial" w:cs="Arial"/>
          <w:iCs/>
          <w:sz w:val="22"/>
          <w:szCs w:val="22"/>
          <w:lang w:val="en-GB"/>
        </w:rPr>
        <w:t xml:space="preserve"> Reinhart Siewert</w:t>
      </w:r>
      <w:r w:rsidR="00482DBA" w:rsidRPr="0034336C">
        <w:rPr>
          <w:rFonts w:ascii="Arial" w:eastAsiaTheme="minorEastAsia" w:hAnsi="Arial" w:cs="Arial"/>
          <w:iCs/>
          <w:sz w:val="22"/>
          <w:szCs w:val="22"/>
          <w:lang w:val="en-GB"/>
        </w:rPr>
        <w:t xml:space="preserve"> has been</w:t>
      </w:r>
      <w:r w:rsidR="00482DBA" w:rsidRPr="00D66731">
        <w:rPr>
          <w:rFonts w:ascii="Arial" w:eastAsiaTheme="minorEastAsia" w:hAnsi="Arial" w:cs="Arial"/>
          <w:iCs/>
          <w:sz w:val="22"/>
          <w:szCs w:val="22"/>
          <w:lang w:val="en-GB"/>
        </w:rPr>
        <w:t xml:space="preserve"> deputy chairman</w:t>
      </w:r>
      <w:r w:rsidR="00482DBA" w:rsidRPr="00D66731">
        <w:rPr>
          <w:lang w:val="en-GB"/>
        </w:rPr>
        <w:t xml:space="preserve"> </w:t>
      </w:r>
      <w:r w:rsidR="00482DBA" w:rsidRPr="00D66731">
        <w:rPr>
          <w:rFonts w:ascii="Arial" w:eastAsiaTheme="minorEastAsia" w:hAnsi="Arial" w:cs="Arial"/>
          <w:iCs/>
          <w:sz w:val="22"/>
          <w:szCs w:val="22"/>
          <w:lang w:val="en-GB"/>
        </w:rPr>
        <w:t>for the past twelve years</w:t>
      </w:r>
      <w:r w:rsidR="001A4B40" w:rsidRPr="00D66731">
        <w:rPr>
          <w:rFonts w:ascii="Arial" w:eastAsiaTheme="minorEastAsia" w:hAnsi="Arial" w:cs="Arial"/>
          <w:iCs/>
          <w:sz w:val="22"/>
          <w:szCs w:val="22"/>
          <w:lang w:val="en-GB"/>
        </w:rPr>
        <w:t xml:space="preserve">. Successful entrepreneur Baldwin Knauf, </w:t>
      </w:r>
      <w:r w:rsidR="00613ECD" w:rsidRPr="00D66731">
        <w:rPr>
          <w:rFonts w:ascii="Arial" w:eastAsiaTheme="minorEastAsia" w:hAnsi="Arial" w:cs="Arial"/>
          <w:iCs/>
          <w:sz w:val="22"/>
          <w:szCs w:val="22"/>
          <w:lang w:val="en-GB"/>
        </w:rPr>
        <w:t>a</w:t>
      </w:r>
      <w:r w:rsidR="001A4B40" w:rsidRPr="00D66731">
        <w:rPr>
          <w:rFonts w:ascii="Arial" w:eastAsiaTheme="minorEastAsia" w:hAnsi="Arial" w:cs="Arial"/>
          <w:iCs/>
          <w:sz w:val="22"/>
          <w:szCs w:val="22"/>
          <w:lang w:val="en-GB"/>
        </w:rPr>
        <w:t xml:space="preserve"> managing partner for many years and currently deputy chairman of the shareholders’ committee at Knauf Gips KG in Iphofen,</w:t>
      </w:r>
      <w:r w:rsidR="00613ECD" w:rsidRPr="00D66731">
        <w:rPr>
          <w:rFonts w:ascii="Arial" w:eastAsiaTheme="minorEastAsia" w:hAnsi="Arial" w:cs="Arial"/>
          <w:iCs/>
          <w:sz w:val="22"/>
          <w:szCs w:val="22"/>
          <w:lang w:val="en-GB"/>
        </w:rPr>
        <w:t xml:space="preserve"> </w:t>
      </w:r>
      <w:r w:rsidR="0021771C" w:rsidRPr="00D66731">
        <w:rPr>
          <w:rFonts w:ascii="Arial" w:eastAsiaTheme="minorEastAsia" w:hAnsi="Arial" w:cs="Arial"/>
          <w:iCs/>
          <w:sz w:val="22"/>
          <w:szCs w:val="22"/>
          <w:lang w:val="en-GB"/>
        </w:rPr>
        <w:t>has been</w:t>
      </w:r>
      <w:r w:rsidR="00613ECD" w:rsidRPr="00D66731">
        <w:rPr>
          <w:rFonts w:ascii="Arial" w:eastAsiaTheme="minorEastAsia" w:hAnsi="Arial" w:cs="Arial"/>
          <w:iCs/>
          <w:sz w:val="22"/>
          <w:szCs w:val="22"/>
          <w:lang w:val="en-GB"/>
        </w:rPr>
        <w:t xml:space="preserve"> a member of the KBA supervisory board since June 2006. </w:t>
      </w:r>
      <w:r w:rsidR="001D76D5" w:rsidRPr="00D66731">
        <w:rPr>
          <w:rFonts w:ascii="Arial" w:eastAsiaTheme="minorEastAsia" w:hAnsi="Arial" w:cs="Arial"/>
          <w:iCs/>
          <w:sz w:val="22"/>
          <w:szCs w:val="22"/>
          <w:lang w:val="en-GB"/>
        </w:rPr>
        <w:t>Supervisory</w:t>
      </w:r>
      <w:r w:rsidR="00361966" w:rsidRPr="00D66731">
        <w:rPr>
          <w:rFonts w:ascii="Arial" w:eastAsiaTheme="minorEastAsia" w:hAnsi="Arial" w:cs="Arial"/>
          <w:iCs/>
          <w:sz w:val="22"/>
          <w:szCs w:val="22"/>
          <w:lang w:val="en-GB"/>
        </w:rPr>
        <w:t xml:space="preserve"> board chairman Dr Martin Hoyos thanked the</w:t>
      </w:r>
      <w:r w:rsidR="00072E83" w:rsidRPr="00D66731">
        <w:rPr>
          <w:rFonts w:ascii="Arial" w:eastAsiaTheme="minorEastAsia" w:hAnsi="Arial" w:cs="Arial"/>
          <w:iCs/>
          <w:sz w:val="22"/>
          <w:szCs w:val="22"/>
          <w:lang w:val="en-GB"/>
        </w:rPr>
        <w:t>se</w:t>
      </w:r>
      <w:r w:rsidR="00361966" w:rsidRPr="00D66731">
        <w:rPr>
          <w:rFonts w:ascii="Arial" w:eastAsiaTheme="minorEastAsia" w:hAnsi="Arial" w:cs="Arial"/>
          <w:iCs/>
          <w:sz w:val="22"/>
          <w:szCs w:val="22"/>
          <w:lang w:val="en-GB"/>
        </w:rPr>
        <w:t xml:space="preserve"> longstanding board members for</w:t>
      </w:r>
      <w:r w:rsidR="00361966" w:rsidRPr="00D66731">
        <w:rPr>
          <w:lang w:val="en-GB"/>
        </w:rPr>
        <w:t xml:space="preserve"> </w:t>
      </w:r>
      <w:r w:rsidR="00361966" w:rsidRPr="00D66731">
        <w:rPr>
          <w:rFonts w:ascii="Arial" w:eastAsiaTheme="minorEastAsia" w:hAnsi="Arial" w:cs="Arial"/>
          <w:iCs/>
          <w:sz w:val="22"/>
          <w:szCs w:val="22"/>
          <w:lang w:val="en-GB"/>
        </w:rPr>
        <w:t>their unflagging commitment to the success of the company.</w:t>
      </w:r>
    </w:p>
    <w:p w:rsidR="00B24554" w:rsidRPr="00D66731" w:rsidRDefault="00B24554" w:rsidP="00C03FF2">
      <w:pPr>
        <w:tabs>
          <w:tab w:val="left" w:pos="8931"/>
        </w:tabs>
        <w:spacing w:line="360" w:lineRule="auto"/>
        <w:ind w:right="-170"/>
        <w:rPr>
          <w:rFonts w:ascii="Arial" w:eastAsiaTheme="minorEastAsia" w:hAnsi="Arial" w:cs="Arial"/>
          <w:iCs/>
          <w:sz w:val="22"/>
          <w:szCs w:val="22"/>
          <w:lang w:val="en-GB"/>
        </w:rPr>
      </w:pPr>
    </w:p>
    <w:p w:rsidR="000E5923" w:rsidRPr="00D66731" w:rsidRDefault="00504FD3" w:rsidP="00C03FF2">
      <w:pPr>
        <w:tabs>
          <w:tab w:val="left" w:pos="8931"/>
        </w:tabs>
        <w:spacing w:line="360" w:lineRule="auto"/>
        <w:ind w:right="-170"/>
        <w:rPr>
          <w:rFonts w:ascii="Arial" w:eastAsiaTheme="minorEastAsia" w:hAnsi="Arial" w:cs="Arial"/>
          <w:iCs/>
          <w:sz w:val="22"/>
          <w:szCs w:val="22"/>
          <w:lang w:val="en-GB"/>
        </w:rPr>
      </w:pPr>
      <w:r>
        <w:rPr>
          <w:rFonts w:ascii="Arial" w:eastAsiaTheme="minorEastAsia" w:hAnsi="Arial" w:cs="Arial"/>
          <w:iCs/>
          <w:sz w:val="22"/>
          <w:szCs w:val="22"/>
          <w:lang w:val="en-GB"/>
        </w:rPr>
        <w:t>I</w:t>
      </w:r>
      <w:r w:rsidRPr="00504FD3">
        <w:rPr>
          <w:rFonts w:ascii="Arial" w:eastAsiaTheme="minorEastAsia" w:hAnsi="Arial" w:cs="Arial"/>
          <w:iCs/>
          <w:sz w:val="22"/>
          <w:szCs w:val="22"/>
          <w:lang w:val="en-GB"/>
        </w:rPr>
        <w:t>n accordan</w:t>
      </w:r>
      <w:r>
        <w:rPr>
          <w:rFonts w:ascii="Arial" w:eastAsiaTheme="minorEastAsia" w:hAnsi="Arial" w:cs="Arial"/>
          <w:iCs/>
          <w:sz w:val="22"/>
          <w:szCs w:val="22"/>
          <w:lang w:val="en-GB"/>
        </w:rPr>
        <w:t>ce with a proposal made by the supervisory b</w:t>
      </w:r>
      <w:r w:rsidRPr="00504FD3">
        <w:rPr>
          <w:rFonts w:ascii="Arial" w:eastAsiaTheme="minorEastAsia" w:hAnsi="Arial" w:cs="Arial"/>
          <w:iCs/>
          <w:sz w:val="22"/>
          <w:szCs w:val="22"/>
          <w:lang w:val="en-GB"/>
        </w:rPr>
        <w:t>oard</w:t>
      </w:r>
      <w:r>
        <w:rPr>
          <w:rFonts w:ascii="Arial" w:eastAsiaTheme="minorEastAsia" w:hAnsi="Arial" w:cs="Arial"/>
          <w:iCs/>
          <w:sz w:val="22"/>
          <w:szCs w:val="22"/>
          <w:lang w:val="en-GB"/>
        </w:rPr>
        <w:t>,</w:t>
      </w:r>
      <w:r w:rsidRPr="00504FD3">
        <w:rPr>
          <w:rFonts w:ascii="Arial" w:eastAsiaTheme="minorEastAsia" w:hAnsi="Arial" w:cs="Arial"/>
          <w:iCs/>
          <w:sz w:val="22"/>
          <w:szCs w:val="22"/>
          <w:lang w:val="en-GB"/>
        </w:rPr>
        <w:t xml:space="preserve"> </w:t>
      </w:r>
      <w:r w:rsidR="001D76D5" w:rsidRPr="00D66731">
        <w:rPr>
          <w:rFonts w:ascii="Arial" w:eastAsiaTheme="minorEastAsia" w:hAnsi="Arial" w:cs="Arial"/>
          <w:iCs/>
          <w:sz w:val="22"/>
          <w:szCs w:val="22"/>
          <w:lang w:val="en-GB"/>
        </w:rPr>
        <w:t xml:space="preserve">the AGM </w:t>
      </w:r>
      <w:r w:rsidR="0075039A" w:rsidRPr="00D66731">
        <w:rPr>
          <w:rFonts w:ascii="Arial" w:eastAsiaTheme="minorEastAsia" w:hAnsi="Arial" w:cs="Arial"/>
          <w:iCs/>
          <w:sz w:val="22"/>
          <w:szCs w:val="22"/>
          <w:lang w:val="en-GB"/>
        </w:rPr>
        <w:t>appointed</w:t>
      </w:r>
      <w:r w:rsidR="001D76D5" w:rsidRPr="00D66731">
        <w:rPr>
          <w:rFonts w:ascii="Arial" w:eastAsiaTheme="minorEastAsia" w:hAnsi="Arial" w:cs="Arial"/>
          <w:iCs/>
          <w:sz w:val="22"/>
          <w:szCs w:val="22"/>
          <w:lang w:val="en-GB"/>
        </w:rPr>
        <w:t xml:space="preserve"> </w:t>
      </w:r>
      <w:r w:rsidR="001075D5" w:rsidRPr="00D66731">
        <w:rPr>
          <w:rFonts w:ascii="Arial" w:eastAsiaTheme="minorEastAsia" w:hAnsi="Arial" w:cs="Arial"/>
          <w:iCs/>
          <w:sz w:val="22"/>
          <w:szCs w:val="22"/>
          <w:u w:val="single"/>
          <w:lang w:val="en-GB"/>
        </w:rPr>
        <w:t>Dr</w:t>
      </w:r>
      <w:r w:rsidR="001D76D5" w:rsidRPr="00D66731">
        <w:rPr>
          <w:rFonts w:ascii="Arial" w:eastAsiaTheme="minorEastAsia" w:hAnsi="Arial" w:cs="Arial"/>
          <w:iCs/>
          <w:sz w:val="22"/>
          <w:szCs w:val="22"/>
          <w:u w:val="single"/>
          <w:lang w:val="en-GB"/>
        </w:rPr>
        <w:t xml:space="preserve"> Gisela </w:t>
      </w:r>
      <w:proofErr w:type="spellStart"/>
      <w:r w:rsidR="001D76D5" w:rsidRPr="00D66731">
        <w:rPr>
          <w:rFonts w:ascii="Arial" w:eastAsiaTheme="minorEastAsia" w:hAnsi="Arial" w:cs="Arial"/>
          <w:iCs/>
          <w:sz w:val="22"/>
          <w:szCs w:val="22"/>
          <w:u w:val="single"/>
          <w:lang w:val="en-GB"/>
        </w:rPr>
        <w:t>Lanza</w:t>
      </w:r>
      <w:proofErr w:type="spellEnd"/>
      <w:r w:rsidR="001D76D5" w:rsidRPr="00D66731">
        <w:rPr>
          <w:rFonts w:ascii="Arial" w:eastAsiaTheme="minorEastAsia" w:hAnsi="Arial" w:cs="Arial"/>
          <w:iCs/>
          <w:sz w:val="22"/>
          <w:szCs w:val="22"/>
          <w:u w:val="single"/>
          <w:lang w:val="en-GB"/>
        </w:rPr>
        <w:t xml:space="preserve"> </w:t>
      </w:r>
      <w:r w:rsidR="001D76D5" w:rsidRPr="00D66731">
        <w:rPr>
          <w:rFonts w:ascii="Arial" w:eastAsiaTheme="minorEastAsia" w:hAnsi="Arial" w:cs="Arial"/>
          <w:iCs/>
          <w:sz w:val="22"/>
          <w:szCs w:val="22"/>
          <w:lang w:val="en-GB"/>
        </w:rPr>
        <w:t xml:space="preserve">(41), </w:t>
      </w:r>
      <w:r w:rsidR="001075D5" w:rsidRPr="00D66731">
        <w:rPr>
          <w:rFonts w:ascii="Arial" w:eastAsiaTheme="minorEastAsia" w:hAnsi="Arial" w:cs="Arial"/>
          <w:iCs/>
          <w:sz w:val="22"/>
          <w:szCs w:val="22"/>
          <w:lang w:val="en-GB"/>
        </w:rPr>
        <w:t xml:space="preserve">university </w:t>
      </w:r>
      <w:r w:rsidR="001D76D5" w:rsidRPr="00D66731">
        <w:rPr>
          <w:rFonts w:ascii="Arial" w:eastAsiaTheme="minorEastAsia" w:hAnsi="Arial" w:cs="Arial"/>
          <w:iCs/>
          <w:sz w:val="22"/>
          <w:szCs w:val="22"/>
          <w:lang w:val="en-GB"/>
        </w:rPr>
        <w:t xml:space="preserve">professor </w:t>
      </w:r>
      <w:r w:rsidR="0075039A" w:rsidRPr="00D66731">
        <w:rPr>
          <w:rFonts w:ascii="Arial" w:eastAsiaTheme="minorEastAsia" w:hAnsi="Arial" w:cs="Arial"/>
          <w:iCs/>
          <w:sz w:val="22"/>
          <w:szCs w:val="22"/>
          <w:lang w:val="en-GB"/>
        </w:rPr>
        <w:t xml:space="preserve">at the Karlsruhe Institute of Technology (KIT) </w:t>
      </w:r>
      <w:r w:rsidR="001D76D5" w:rsidRPr="00D66731">
        <w:rPr>
          <w:rFonts w:ascii="Arial" w:eastAsiaTheme="minorEastAsia" w:hAnsi="Arial" w:cs="Arial"/>
          <w:iCs/>
          <w:sz w:val="22"/>
          <w:szCs w:val="22"/>
          <w:lang w:val="en-GB"/>
        </w:rPr>
        <w:t>a</w:t>
      </w:r>
      <w:r w:rsidR="001075D5" w:rsidRPr="00D66731">
        <w:rPr>
          <w:rFonts w:ascii="Arial" w:eastAsiaTheme="minorEastAsia" w:hAnsi="Arial" w:cs="Arial"/>
          <w:iCs/>
          <w:sz w:val="22"/>
          <w:szCs w:val="22"/>
          <w:lang w:val="en-GB"/>
        </w:rPr>
        <w:t>s well as</w:t>
      </w:r>
      <w:r w:rsidR="001D76D5" w:rsidRPr="00D66731">
        <w:rPr>
          <w:rFonts w:ascii="Arial" w:eastAsiaTheme="minorEastAsia" w:hAnsi="Arial" w:cs="Arial"/>
          <w:iCs/>
          <w:sz w:val="22"/>
          <w:szCs w:val="22"/>
          <w:lang w:val="en-GB"/>
        </w:rPr>
        <w:t xml:space="preserve"> </w:t>
      </w:r>
      <w:r w:rsidR="005E4BED" w:rsidRPr="00D66731">
        <w:rPr>
          <w:rFonts w:ascii="Arial" w:eastAsiaTheme="minorEastAsia" w:hAnsi="Arial" w:cs="Arial"/>
          <w:iCs/>
          <w:sz w:val="22"/>
          <w:szCs w:val="22"/>
          <w:lang w:val="en-GB"/>
        </w:rPr>
        <w:t>head</w:t>
      </w:r>
      <w:r w:rsidR="001D76D5" w:rsidRPr="00D66731">
        <w:rPr>
          <w:rFonts w:ascii="Arial" w:eastAsiaTheme="minorEastAsia" w:hAnsi="Arial" w:cs="Arial"/>
          <w:iCs/>
          <w:sz w:val="22"/>
          <w:szCs w:val="22"/>
          <w:lang w:val="en-GB"/>
        </w:rPr>
        <w:t xml:space="preserve"> of the </w:t>
      </w:r>
      <w:r w:rsidR="0075039A" w:rsidRPr="00D66731">
        <w:rPr>
          <w:rFonts w:ascii="Arial" w:eastAsiaTheme="minorEastAsia" w:hAnsi="Arial" w:cs="Arial"/>
          <w:iCs/>
          <w:sz w:val="22"/>
          <w:szCs w:val="22"/>
          <w:lang w:val="en-GB"/>
        </w:rPr>
        <w:t xml:space="preserve">Institute of Production Science (wbk) </w:t>
      </w:r>
      <w:r w:rsidR="001D76D5" w:rsidRPr="00D66731">
        <w:rPr>
          <w:rFonts w:ascii="Arial" w:eastAsiaTheme="minorEastAsia" w:hAnsi="Arial" w:cs="Arial"/>
          <w:iCs/>
          <w:sz w:val="22"/>
          <w:szCs w:val="22"/>
          <w:lang w:val="en-GB"/>
        </w:rPr>
        <w:t xml:space="preserve">at </w:t>
      </w:r>
      <w:r w:rsidR="001075D5" w:rsidRPr="00D66731">
        <w:rPr>
          <w:rFonts w:ascii="Arial" w:eastAsiaTheme="minorEastAsia" w:hAnsi="Arial" w:cs="Arial"/>
          <w:iCs/>
          <w:sz w:val="22"/>
          <w:szCs w:val="22"/>
          <w:lang w:val="en-GB"/>
        </w:rPr>
        <w:t>KIT,</w:t>
      </w:r>
      <w:r w:rsidR="001D76D5" w:rsidRPr="00D66731">
        <w:rPr>
          <w:rFonts w:ascii="Arial" w:eastAsiaTheme="minorEastAsia" w:hAnsi="Arial" w:cs="Arial"/>
          <w:iCs/>
          <w:sz w:val="22"/>
          <w:szCs w:val="22"/>
          <w:lang w:val="en-GB"/>
        </w:rPr>
        <w:t xml:space="preserve"> and </w:t>
      </w:r>
      <w:r w:rsidR="001D76D5" w:rsidRPr="00D66731">
        <w:rPr>
          <w:rFonts w:ascii="Arial" w:eastAsiaTheme="minorEastAsia" w:hAnsi="Arial" w:cs="Arial"/>
          <w:iCs/>
          <w:sz w:val="22"/>
          <w:szCs w:val="22"/>
          <w:u w:val="single"/>
          <w:lang w:val="en-GB"/>
        </w:rPr>
        <w:t xml:space="preserve">Carl Ferdinand </w:t>
      </w:r>
      <w:proofErr w:type="spellStart"/>
      <w:r w:rsidR="001D76D5" w:rsidRPr="00D66731">
        <w:rPr>
          <w:rFonts w:ascii="Arial" w:eastAsiaTheme="minorEastAsia" w:hAnsi="Arial" w:cs="Arial"/>
          <w:iCs/>
          <w:sz w:val="22"/>
          <w:szCs w:val="22"/>
          <w:u w:val="single"/>
          <w:lang w:val="en-GB"/>
        </w:rPr>
        <w:t>Oetker</w:t>
      </w:r>
      <w:proofErr w:type="spellEnd"/>
      <w:r w:rsidR="001D76D5" w:rsidRPr="00D66731">
        <w:rPr>
          <w:rFonts w:ascii="Arial" w:eastAsiaTheme="minorEastAsia" w:hAnsi="Arial" w:cs="Arial"/>
          <w:iCs/>
          <w:sz w:val="22"/>
          <w:szCs w:val="22"/>
          <w:lang w:val="en-GB"/>
        </w:rPr>
        <w:t xml:space="preserve"> (42), </w:t>
      </w:r>
      <w:r w:rsidR="001075D5" w:rsidRPr="00D66731">
        <w:rPr>
          <w:rFonts w:ascii="Arial" w:eastAsiaTheme="minorEastAsia" w:hAnsi="Arial" w:cs="Arial"/>
          <w:iCs/>
          <w:sz w:val="22"/>
          <w:szCs w:val="22"/>
          <w:lang w:val="en-GB"/>
        </w:rPr>
        <w:t>managing partner of</w:t>
      </w:r>
      <w:r w:rsidR="005E4BED" w:rsidRPr="00D66731">
        <w:rPr>
          <w:rFonts w:ascii="Arial" w:eastAsiaTheme="minorEastAsia" w:hAnsi="Arial" w:cs="Arial"/>
          <w:iCs/>
          <w:sz w:val="22"/>
          <w:szCs w:val="22"/>
          <w:lang w:val="en-GB"/>
        </w:rPr>
        <w:t xml:space="preserve"> </w:t>
      </w:r>
      <w:r w:rsidR="001075D5" w:rsidRPr="00D66731">
        <w:rPr>
          <w:rFonts w:ascii="Arial" w:eastAsiaTheme="minorEastAsia" w:hAnsi="Arial" w:cs="Arial"/>
          <w:iCs/>
          <w:sz w:val="22"/>
          <w:szCs w:val="22"/>
          <w:lang w:val="en-GB"/>
        </w:rPr>
        <w:t xml:space="preserve">FO Holding and </w:t>
      </w:r>
      <w:r w:rsidR="001A688C" w:rsidRPr="00D66731">
        <w:rPr>
          <w:rFonts w:ascii="Arial" w:eastAsiaTheme="minorEastAsia" w:hAnsi="Arial" w:cs="Arial"/>
          <w:iCs/>
          <w:sz w:val="22"/>
          <w:szCs w:val="22"/>
          <w:lang w:val="en-GB"/>
        </w:rPr>
        <w:t xml:space="preserve">managing director of WINK </w:t>
      </w:r>
      <w:proofErr w:type="spellStart"/>
      <w:r w:rsidR="001A688C" w:rsidRPr="00D66731">
        <w:rPr>
          <w:rFonts w:ascii="Arial" w:eastAsiaTheme="minorEastAsia" w:hAnsi="Arial" w:cs="Arial"/>
          <w:iCs/>
          <w:sz w:val="22"/>
          <w:szCs w:val="22"/>
          <w:lang w:val="en-GB"/>
        </w:rPr>
        <w:t>Verwaltungsgesellschaft</w:t>
      </w:r>
      <w:proofErr w:type="spellEnd"/>
      <w:r w:rsidR="001A688C" w:rsidRPr="00D66731">
        <w:rPr>
          <w:rFonts w:ascii="Arial" w:eastAsiaTheme="minorEastAsia" w:hAnsi="Arial" w:cs="Arial"/>
          <w:iCs/>
          <w:sz w:val="22"/>
          <w:szCs w:val="22"/>
          <w:lang w:val="en-GB"/>
        </w:rPr>
        <w:t xml:space="preserve"> (general partner of WINK </w:t>
      </w:r>
      <w:proofErr w:type="spellStart"/>
      <w:r w:rsidR="001A688C" w:rsidRPr="00D66731">
        <w:rPr>
          <w:rFonts w:ascii="Arial" w:eastAsiaTheme="minorEastAsia" w:hAnsi="Arial" w:cs="Arial"/>
          <w:iCs/>
          <w:sz w:val="22"/>
          <w:szCs w:val="22"/>
          <w:lang w:val="en-GB"/>
        </w:rPr>
        <w:t>Stanzwerkzeuge</w:t>
      </w:r>
      <w:proofErr w:type="spellEnd"/>
      <w:r w:rsidR="001A688C" w:rsidRPr="00D66731">
        <w:rPr>
          <w:rFonts w:ascii="Arial" w:eastAsiaTheme="minorEastAsia" w:hAnsi="Arial" w:cs="Arial"/>
          <w:iCs/>
          <w:sz w:val="22"/>
          <w:szCs w:val="22"/>
          <w:lang w:val="en-GB"/>
        </w:rPr>
        <w:t>)</w:t>
      </w:r>
      <w:r>
        <w:rPr>
          <w:rFonts w:ascii="Arial" w:eastAsiaTheme="minorEastAsia" w:hAnsi="Arial" w:cs="Arial"/>
          <w:iCs/>
          <w:sz w:val="22"/>
          <w:szCs w:val="22"/>
          <w:lang w:val="en-GB"/>
        </w:rPr>
        <w:t xml:space="preserve"> as new members.</w:t>
      </w:r>
    </w:p>
    <w:p w:rsidR="001D76D5" w:rsidRPr="00D66731" w:rsidRDefault="001D76D5" w:rsidP="00C03FF2">
      <w:pPr>
        <w:tabs>
          <w:tab w:val="left" w:pos="8931"/>
        </w:tabs>
        <w:spacing w:line="360" w:lineRule="auto"/>
        <w:ind w:right="-170"/>
        <w:rPr>
          <w:rFonts w:ascii="Arial" w:eastAsiaTheme="minorEastAsia" w:hAnsi="Arial" w:cs="Arial"/>
          <w:iCs/>
          <w:sz w:val="22"/>
          <w:szCs w:val="22"/>
          <w:lang w:val="en-GB"/>
        </w:rPr>
      </w:pPr>
    </w:p>
    <w:p w:rsidR="008F769D" w:rsidRPr="00D66731" w:rsidRDefault="00F97321" w:rsidP="00C03FF2">
      <w:pPr>
        <w:tabs>
          <w:tab w:val="left" w:pos="8931"/>
        </w:tabs>
        <w:spacing w:before="120" w:after="120"/>
        <w:ind w:right="-170"/>
        <w:rPr>
          <w:rFonts w:ascii="Arial" w:eastAsiaTheme="minorEastAsia" w:hAnsi="Arial" w:cs="Arial"/>
          <w:iCs/>
          <w:sz w:val="22"/>
          <w:szCs w:val="22"/>
          <w:lang w:val="en-GB"/>
        </w:rPr>
      </w:pPr>
      <w:r w:rsidRPr="00D66731">
        <w:rPr>
          <w:rFonts w:ascii="Arial" w:eastAsiaTheme="minorEastAsia" w:hAnsi="Arial" w:cs="Arial"/>
          <w:iCs/>
          <w:sz w:val="22"/>
          <w:szCs w:val="22"/>
          <w:u w:val="single"/>
          <w:lang w:val="en-GB"/>
        </w:rPr>
        <w:t>Reinhart Siewert</w:t>
      </w:r>
      <w:r w:rsidRPr="00D66731">
        <w:rPr>
          <w:rFonts w:ascii="Arial" w:eastAsiaTheme="minorEastAsia" w:hAnsi="Arial" w:cs="Arial"/>
          <w:iCs/>
          <w:sz w:val="22"/>
          <w:szCs w:val="22"/>
          <w:lang w:val="en-GB"/>
        </w:rPr>
        <w:t xml:space="preserve"> </w:t>
      </w:r>
      <w:r w:rsidR="008F769D" w:rsidRPr="00D66731">
        <w:rPr>
          <w:rFonts w:ascii="Arial" w:eastAsiaTheme="minorEastAsia" w:hAnsi="Arial" w:cs="Arial"/>
          <w:iCs/>
          <w:sz w:val="22"/>
          <w:szCs w:val="22"/>
          <w:lang w:val="en-GB"/>
        </w:rPr>
        <w:t xml:space="preserve">is a KBA veteran </w:t>
      </w:r>
      <w:r w:rsidR="00D57AFB" w:rsidRPr="00D66731">
        <w:rPr>
          <w:rFonts w:ascii="Arial" w:eastAsiaTheme="minorEastAsia" w:hAnsi="Arial" w:cs="Arial"/>
          <w:iCs/>
          <w:sz w:val="22"/>
          <w:szCs w:val="22"/>
          <w:lang w:val="en-GB"/>
        </w:rPr>
        <w:t>following</w:t>
      </w:r>
      <w:r w:rsidR="008F769D" w:rsidRPr="00D66731">
        <w:rPr>
          <w:rFonts w:ascii="Arial" w:eastAsiaTheme="minorEastAsia" w:hAnsi="Arial" w:cs="Arial"/>
          <w:iCs/>
          <w:sz w:val="22"/>
          <w:szCs w:val="22"/>
          <w:lang w:val="en-GB"/>
        </w:rPr>
        <w:t xml:space="preserve"> nearly 50 years of service at Koenig &amp; Bauer. </w:t>
      </w:r>
      <w:r w:rsidR="006429F6" w:rsidRPr="00D66731">
        <w:rPr>
          <w:rFonts w:ascii="Arial" w:eastAsiaTheme="minorEastAsia" w:hAnsi="Arial" w:cs="Arial"/>
          <w:iCs/>
          <w:sz w:val="22"/>
          <w:szCs w:val="22"/>
          <w:lang w:val="en-GB"/>
        </w:rPr>
        <w:t>After joining the company o</w:t>
      </w:r>
      <w:r w:rsidR="008F769D" w:rsidRPr="00D66731">
        <w:rPr>
          <w:rFonts w:ascii="Arial" w:eastAsiaTheme="minorEastAsia" w:hAnsi="Arial" w:cs="Arial"/>
          <w:iCs/>
          <w:sz w:val="22"/>
          <w:szCs w:val="22"/>
          <w:lang w:val="en-GB"/>
        </w:rPr>
        <w:t xml:space="preserve">n 1 July 1965 as assistant </w:t>
      </w:r>
      <w:r w:rsidR="006429F6" w:rsidRPr="00D66731">
        <w:rPr>
          <w:rFonts w:ascii="Arial" w:eastAsiaTheme="minorEastAsia" w:hAnsi="Arial" w:cs="Arial"/>
          <w:iCs/>
          <w:sz w:val="22"/>
          <w:szCs w:val="22"/>
          <w:lang w:val="en-GB"/>
        </w:rPr>
        <w:t>to the sales director, i</w:t>
      </w:r>
      <w:r w:rsidR="003A52FC" w:rsidRPr="00D66731">
        <w:rPr>
          <w:rFonts w:ascii="Arial" w:eastAsiaTheme="minorEastAsia" w:hAnsi="Arial" w:cs="Arial"/>
          <w:iCs/>
          <w:sz w:val="22"/>
          <w:szCs w:val="22"/>
          <w:lang w:val="en-GB"/>
        </w:rPr>
        <w:t>n 1975</w:t>
      </w:r>
      <w:r w:rsidR="006429F6" w:rsidRPr="00D66731">
        <w:rPr>
          <w:rFonts w:ascii="Arial" w:eastAsiaTheme="minorEastAsia" w:hAnsi="Arial" w:cs="Arial"/>
          <w:iCs/>
          <w:sz w:val="22"/>
          <w:szCs w:val="22"/>
          <w:lang w:val="en-GB"/>
        </w:rPr>
        <w:t xml:space="preserve"> he took over</w:t>
      </w:r>
      <w:r w:rsidR="003A52FC" w:rsidRPr="00D66731">
        <w:rPr>
          <w:rFonts w:ascii="Arial" w:eastAsiaTheme="minorEastAsia" w:hAnsi="Arial" w:cs="Arial"/>
          <w:iCs/>
          <w:sz w:val="22"/>
          <w:szCs w:val="22"/>
          <w:lang w:val="en-GB"/>
        </w:rPr>
        <w:t xml:space="preserve"> </w:t>
      </w:r>
      <w:r w:rsidR="006429F6" w:rsidRPr="00D66731">
        <w:rPr>
          <w:rFonts w:ascii="Arial" w:eastAsiaTheme="minorEastAsia" w:hAnsi="Arial" w:cs="Arial"/>
          <w:iCs/>
          <w:sz w:val="22"/>
          <w:szCs w:val="22"/>
          <w:lang w:val="en-GB"/>
        </w:rPr>
        <w:t xml:space="preserve">as assistant vice-president for security press sales and </w:t>
      </w:r>
      <w:r w:rsidR="003A52FC" w:rsidRPr="00D66731">
        <w:rPr>
          <w:rFonts w:ascii="Arial" w:eastAsiaTheme="minorEastAsia" w:hAnsi="Arial" w:cs="Arial"/>
          <w:iCs/>
          <w:sz w:val="22"/>
          <w:szCs w:val="22"/>
          <w:lang w:val="en-GB"/>
        </w:rPr>
        <w:t xml:space="preserve">in 1976 </w:t>
      </w:r>
      <w:r w:rsidR="006429F6" w:rsidRPr="00D66731">
        <w:rPr>
          <w:rFonts w:ascii="Arial" w:eastAsiaTheme="minorEastAsia" w:hAnsi="Arial" w:cs="Arial"/>
          <w:iCs/>
          <w:sz w:val="22"/>
          <w:szCs w:val="22"/>
          <w:lang w:val="en-GB"/>
        </w:rPr>
        <w:t xml:space="preserve">he became the </w:t>
      </w:r>
      <w:r w:rsidR="003A52FC" w:rsidRPr="00D66731">
        <w:rPr>
          <w:rFonts w:ascii="Arial" w:eastAsiaTheme="minorEastAsia" w:hAnsi="Arial" w:cs="Arial"/>
          <w:iCs/>
          <w:sz w:val="22"/>
          <w:szCs w:val="22"/>
          <w:lang w:val="en-GB"/>
        </w:rPr>
        <w:t xml:space="preserve">head of </w:t>
      </w:r>
      <w:r w:rsidR="006429F6" w:rsidRPr="00D66731">
        <w:rPr>
          <w:rFonts w:ascii="Arial" w:eastAsiaTheme="minorEastAsia" w:hAnsi="Arial" w:cs="Arial"/>
          <w:iCs/>
          <w:sz w:val="22"/>
          <w:szCs w:val="22"/>
          <w:lang w:val="en-GB"/>
        </w:rPr>
        <w:t>the financial accounting department. In 1978 he was appointed financial director and in 1979 executive vice-president for finances, shareholdings and organisation</w:t>
      </w:r>
      <w:r w:rsidR="003F772B" w:rsidRPr="00D66731">
        <w:rPr>
          <w:rFonts w:ascii="Arial" w:eastAsiaTheme="minorEastAsia" w:hAnsi="Arial" w:cs="Arial"/>
          <w:iCs/>
          <w:sz w:val="22"/>
          <w:szCs w:val="22"/>
          <w:lang w:val="en-GB"/>
        </w:rPr>
        <w:t xml:space="preserve">. </w:t>
      </w:r>
      <w:r w:rsidR="004D1CB4" w:rsidRPr="00D66731">
        <w:rPr>
          <w:rFonts w:ascii="Arial" w:eastAsiaTheme="minorEastAsia" w:hAnsi="Arial" w:cs="Arial"/>
          <w:iCs/>
          <w:sz w:val="22"/>
          <w:szCs w:val="22"/>
          <w:lang w:val="en-GB"/>
        </w:rPr>
        <w:t>Along with his role as CF</w:t>
      </w:r>
      <w:r w:rsidR="000E6A3D" w:rsidRPr="00D66731">
        <w:rPr>
          <w:rFonts w:ascii="Arial" w:eastAsiaTheme="minorEastAsia" w:hAnsi="Arial" w:cs="Arial"/>
          <w:iCs/>
          <w:sz w:val="22"/>
          <w:szCs w:val="22"/>
          <w:lang w:val="en-GB"/>
        </w:rPr>
        <w:t>O, he was president of KBA f</w:t>
      </w:r>
      <w:r w:rsidR="004D1CB4" w:rsidRPr="00D66731">
        <w:rPr>
          <w:rFonts w:ascii="Arial" w:eastAsiaTheme="minorEastAsia" w:hAnsi="Arial" w:cs="Arial"/>
          <w:iCs/>
          <w:sz w:val="22"/>
          <w:szCs w:val="22"/>
          <w:lang w:val="en-GB"/>
        </w:rPr>
        <w:t>rom 1995 until his move to the</w:t>
      </w:r>
      <w:r w:rsidR="000E6A3D" w:rsidRPr="00D66731">
        <w:rPr>
          <w:rFonts w:ascii="Arial" w:eastAsiaTheme="minorEastAsia" w:hAnsi="Arial" w:cs="Arial"/>
          <w:iCs/>
          <w:sz w:val="22"/>
          <w:szCs w:val="22"/>
          <w:lang w:val="en-GB"/>
        </w:rPr>
        <w:t xml:space="preserve"> supervisory board in June 2003. Furthermore, he represented the interests of the parent at numerous subsidiaries and belonged to various boards at renowned companies. </w:t>
      </w:r>
      <w:r w:rsidR="00F2232F" w:rsidRPr="00D66731">
        <w:rPr>
          <w:rFonts w:ascii="Arial" w:eastAsiaTheme="minorEastAsia" w:hAnsi="Arial" w:cs="Arial"/>
          <w:iCs/>
          <w:sz w:val="22"/>
          <w:szCs w:val="22"/>
          <w:lang w:val="en-GB"/>
        </w:rPr>
        <w:t xml:space="preserve">The financial expert, valued by the financial world, customers and the workforce, made a substantial contribution to the growth of this traditional </w:t>
      </w:r>
      <w:r w:rsidR="00F2232F" w:rsidRPr="00D66731">
        <w:rPr>
          <w:rFonts w:ascii="Arial" w:eastAsiaTheme="minorEastAsia" w:hAnsi="Arial" w:cs="Arial"/>
          <w:iCs/>
          <w:sz w:val="22"/>
          <w:szCs w:val="22"/>
          <w:lang w:val="en-GB"/>
        </w:rPr>
        <w:lastRenderedPageBreak/>
        <w:t xml:space="preserve">company </w:t>
      </w:r>
      <w:r w:rsidR="005D6DE4" w:rsidRPr="00D66731">
        <w:rPr>
          <w:rFonts w:ascii="Arial" w:eastAsiaTheme="minorEastAsia" w:hAnsi="Arial" w:cs="Arial"/>
          <w:iCs/>
          <w:sz w:val="22"/>
          <w:szCs w:val="22"/>
          <w:lang w:val="en-GB"/>
        </w:rPr>
        <w:t>in becoming</w:t>
      </w:r>
      <w:r w:rsidR="00F2232F" w:rsidRPr="00D66731">
        <w:rPr>
          <w:rFonts w:ascii="Arial" w:eastAsiaTheme="minorEastAsia" w:hAnsi="Arial" w:cs="Arial"/>
          <w:iCs/>
          <w:sz w:val="22"/>
          <w:szCs w:val="22"/>
          <w:lang w:val="en-GB"/>
        </w:rPr>
        <w:t xml:space="preserve"> one of the world’s leading press manufacturers. Reinhart Siewert </w:t>
      </w:r>
      <w:r w:rsidR="006A7ACF" w:rsidRPr="00D66731">
        <w:rPr>
          <w:rFonts w:ascii="Arial" w:eastAsiaTheme="minorEastAsia" w:hAnsi="Arial" w:cs="Arial"/>
          <w:iCs/>
          <w:sz w:val="22"/>
          <w:szCs w:val="22"/>
          <w:lang w:val="en-GB"/>
        </w:rPr>
        <w:t xml:space="preserve">is still a very active sportsman despite his advanced age. </w:t>
      </w:r>
      <w:r w:rsidR="00280B02">
        <w:rPr>
          <w:rFonts w:ascii="Arial" w:eastAsiaTheme="minorEastAsia" w:hAnsi="Arial" w:cs="Arial"/>
          <w:iCs/>
          <w:sz w:val="22"/>
          <w:szCs w:val="22"/>
          <w:lang w:val="en-GB"/>
        </w:rPr>
        <w:t>On</w:t>
      </w:r>
      <w:r w:rsidR="00574BD8" w:rsidRPr="00D66731">
        <w:rPr>
          <w:rFonts w:ascii="Arial" w:eastAsiaTheme="minorEastAsia" w:hAnsi="Arial" w:cs="Arial"/>
          <w:iCs/>
          <w:sz w:val="22"/>
          <w:szCs w:val="22"/>
          <w:lang w:val="en-GB"/>
        </w:rPr>
        <w:t xml:space="preserve"> </w:t>
      </w:r>
      <w:r w:rsidR="00523B9B" w:rsidRPr="00D66731">
        <w:rPr>
          <w:rFonts w:ascii="Arial" w:eastAsiaTheme="minorEastAsia" w:hAnsi="Arial" w:cs="Arial"/>
          <w:iCs/>
          <w:sz w:val="22"/>
          <w:szCs w:val="22"/>
          <w:lang w:val="en-GB"/>
        </w:rPr>
        <w:t>relinquishing</w:t>
      </w:r>
      <w:r w:rsidR="00574BD8" w:rsidRPr="00D66731">
        <w:rPr>
          <w:rFonts w:ascii="Arial" w:eastAsiaTheme="minorEastAsia" w:hAnsi="Arial" w:cs="Arial"/>
          <w:iCs/>
          <w:sz w:val="22"/>
          <w:szCs w:val="22"/>
          <w:lang w:val="en-GB"/>
        </w:rPr>
        <w:t xml:space="preserve"> his supervisory board </w:t>
      </w:r>
      <w:r w:rsidR="00523B9B" w:rsidRPr="00D66731">
        <w:rPr>
          <w:rFonts w:ascii="Arial" w:eastAsiaTheme="minorEastAsia" w:hAnsi="Arial" w:cs="Arial"/>
          <w:iCs/>
          <w:sz w:val="22"/>
          <w:szCs w:val="22"/>
          <w:lang w:val="en-GB"/>
        </w:rPr>
        <w:t>seat</w:t>
      </w:r>
      <w:r w:rsidR="00574BD8" w:rsidRPr="00D66731">
        <w:rPr>
          <w:rFonts w:ascii="Arial" w:eastAsiaTheme="minorEastAsia" w:hAnsi="Arial" w:cs="Arial"/>
          <w:iCs/>
          <w:sz w:val="22"/>
          <w:szCs w:val="22"/>
          <w:lang w:val="en-GB"/>
        </w:rPr>
        <w:t xml:space="preserve"> he said: “At 77 it</w:t>
      </w:r>
      <w:r w:rsidR="005D6DE4" w:rsidRPr="00D66731">
        <w:rPr>
          <w:rFonts w:ascii="Arial" w:eastAsiaTheme="minorEastAsia" w:hAnsi="Arial" w:cs="Arial"/>
          <w:iCs/>
          <w:sz w:val="22"/>
          <w:szCs w:val="22"/>
          <w:lang w:val="en-GB"/>
        </w:rPr>
        <w:t>’</w:t>
      </w:r>
      <w:r w:rsidR="00574BD8" w:rsidRPr="00D66731">
        <w:rPr>
          <w:rFonts w:ascii="Arial" w:eastAsiaTheme="minorEastAsia" w:hAnsi="Arial" w:cs="Arial"/>
          <w:iCs/>
          <w:sz w:val="22"/>
          <w:szCs w:val="22"/>
          <w:lang w:val="en-GB"/>
        </w:rPr>
        <w:t xml:space="preserve">s time to make room for </w:t>
      </w:r>
      <w:r w:rsidR="005D004D" w:rsidRPr="00D66731">
        <w:rPr>
          <w:rFonts w:ascii="Arial" w:eastAsiaTheme="minorEastAsia" w:hAnsi="Arial" w:cs="Arial"/>
          <w:iCs/>
          <w:sz w:val="22"/>
          <w:szCs w:val="22"/>
          <w:lang w:val="en-GB"/>
        </w:rPr>
        <w:t>the young</w:t>
      </w:r>
      <w:r w:rsidR="00574BD8" w:rsidRPr="00D66731">
        <w:rPr>
          <w:rFonts w:ascii="Arial" w:eastAsiaTheme="minorEastAsia" w:hAnsi="Arial" w:cs="Arial"/>
          <w:iCs/>
          <w:sz w:val="22"/>
          <w:szCs w:val="22"/>
          <w:lang w:val="en-GB"/>
        </w:rPr>
        <w:t>.”</w:t>
      </w:r>
    </w:p>
    <w:p w:rsidR="007D572F" w:rsidRPr="00D66731" w:rsidRDefault="007D572F" w:rsidP="00C03FF2">
      <w:pPr>
        <w:tabs>
          <w:tab w:val="left" w:pos="8931"/>
        </w:tabs>
        <w:spacing w:before="120"/>
        <w:ind w:right="-170"/>
        <w:rPr>
          <w:rFonts w:ascii="Arial" w:eastAsiaTheme="minorEastAsia" w:hAnsi="Arial" w:cs="Arial"/>
          <w:sz w:val="22"/>
          <w:szCs w:val="22"/>
          <w:lang w:val="en-GB"/>
        </w:rPr>
      </w:pPr>
    </w:p>
    <w:p w:rsidR="005D004D" w:rsidRPr="00D66731" w:rsidRDefault="006E2046" w:rsidP="00C03FF2">
      <w:pPr>
        <w:tabs>
          <w:tab w:val="left" w:pos="8931"/>
        </w:tabs>
        <w:ind w:right="-170"/>
        <w:rPr>
          <w:rFonts w:ascii="Arial" w:eastAsiaTheme="minorEastAsia" w:hAnsi="Arial" w:cs="Arial"/>
          <w:sz w:val="22"/>
          <w:szCs w:val="22"/>
          <w:lang w:val="en-GB"/>
        </w:rPr>
      </w:pPr>
      <w:r w:rsidRPr="00D66731">
        <w:rPr>
          <w:rFonts w:ascii="Arial" w:eastAsiaTheme="minorEastAsia" w:hAnsi="Arial" w:cs="Arial"/>
          <w:sz w:val="22"/>
          <w:szCs w:val="22"/>
          <w:u w:val="single"/>
          <w:lang w:val="en-GB"/>
        </w:rPr>
        <w:t>Baldwin Knauf</w:t>
      </w:r>
      <w:r w:rsidRPr="00D66731">
        <w:rPr>
          <w:rFonts w:ascii="Arial" w:eastAsiaTheme="minorEastAsia" w:hAnsi="Arial" w:cs="Arial"/>
          <w:sz w:val="22"/>
          <w:szCs w:val="22"/>
          <w:lang w:val="en-GB"/>
        </w:rPr>
        <w:t xml:space="preserve"> </w:t>
      </w:r>
      <w:r w:rsidR="00072E83" w:rsidRPr="00D66731">
        <w:rPr>
          <w:rFonts w:ascii="Arial" w:eastAsiaTheme="minorEastAsia" w:hAnsi="Arial" w:cs="Arial"/>
          <w:sz w:val="22"/>
          <w:szCs w:val="22"/>
          <w:lang w:val="en-GB"/>
        </w:rPr>
        <w:t xml:space="preserve">brought </w:t>
      </w:r>
      <w:r w:rsidR="00E25590">
        <w:rPr>
          <w:rFonts w:ascii="Arial" w:eastAsiaTheme="minorEastAsia" w:hAnsi="Arial" w:cs="Arial"/>
          <w:sz w:val="22"/>
          <w:szCs w:val="22"/>
          <w:lang w:val="en-GB"/>
        </w:rPr>
        <w:t>40 years of</w:t>
      </w:r>
      <w:r w:rsidR="008370A2" w:rsidRPr="00D66731">
        <w:rPr>
          <w:rFonts w:ascii="Arial" w:eastAsiaTheme="minorEastAsia" w:hAnsi="Arial" w:cs="Arial"/>
          <w:sz w:val="22"/>
          <w:szCs w:val="22"/>
          <w:lang w:val="en-GB"/>
        </w:rPr>
        <w:t xml:space="preserve"> </w:t>
      </w:r>
      <w:r w:rsidR="00072E83" w:rsidRPr="00D66731">
        <w:rPr>
          <w:rFonts w:ascii="Arial" w:eastAsiaTheme="minorEastAsia" w:hAnsi="Arial" w:cs="Arial"/>
          <w:sz w:val="22"/>
          <w:szCs w:val="22"/>
          <w:lang w:val="en-GB"/>
        </w:rPr>
        <w:t xml:space="preserve">experience </w:t>
      </w:r>
      <w:r w:rsidR="00E25590">
        <w:rPr>
          <w:rFonts w:ascii="Arial" w:eastAsiaTheme="minorEastAsia" w:hAnsi="Arial" w:cs="Arial"/>
          <w:sz w:val="22"/>
          <w:szCs w:val="22"/>
          <w:lang w:val="en-GB"/>
        </w:rPr>
        <w:t xml:space="preserve">as </w:t>
      </w:r>
      <w:r w:rsidR="00E25590" w:rsidRPr="00E25590">
        <w:rPr>
          <w:rFonts w:ascii="Arial" w:eastAsiaTheme="minorEastAsia" w:hAnsi="Arial" w:cs="Arial"/>
          <w:sz w:val="22"/>
          <w:szCs w:val="22"/>
          <w:lang w:val="en-GB"/>
        </w:rPr>
        <w:t xml:space="preserve">managing partner of the internationally successful family-run company Knauf </w:t>
      </w:r>
      <w:r w:rsidR="00D27A85">
        <w:rPr>
          <w:rFonts w:ascii="Arial" w:eastAsiaTheme="minorEastAsia" w:hAnsi="Arial" w:cs="Arial"/>
          <w:sz w:val="22"/>
          <w:szCs w:val="22"/>
          <w:lang w:val="en-GB"/>
        </w:rPr>
        <w:t>Group</w:t>
      </w:r>
      <w:r w:rsidR="00E25590" w:rsidRPr="00E25590">
        <w:rPr>
          <w:rFonts w:ascii="Arial" w:eastAsiaTheme="minorEastAsia" w:hAnsi="Arial" w:cs="Arial"/>
          <w:sz w:val="22"/>
          <w:szCs w:val="22"/>
          <w:lang w:val="en-GB"/>
        </w:rPr>
        <w:t xml:space="preserve"> </w:t>
      </w:r>
      <w:r w:rsidR="00072E83" w:rsidRPr="00D66731">
        <w:rPr>
          <w:rFonts w:ascii="Arial" w:eastAsiaTheme="minorEastAsia" w:hAnsi="Arial" w:cs="Arial"/>
          <w:sz w:val="22"/>
          <w:szCs w:val="22"/>
          <w:lang w:val="en-GB"/>
        </w:rPr>
        <w:t xml:space="preserve">to the KBA supervisory board. </w:t>
      </w:r>
      <w:r w:rsidR="0090492D" w:rsidRPr="00D66731">
        <w:rPr>
          <w:rFonts w:ascii="Arial" w:eastAsiaTheme="minorEastAsia" w:hAnsi="Arial" w:cs="Arial"/>
          <w:sz w:val="22"/>
          <w:szCs w:val="22"/>
          <w:lang w:val="en-GB"/>
        </w:rPr>
        <w:t>T</w:t>
      </w:r>
      <w:r w:rsidR="00072E83" w:rsidRPr="00D66731">
        <w:rPr>
          <w:rFonts w:ascii="Arial" w:eastAsiaTheme="minorEastAsia" w:hAnsi="Arial" w:cs="Arial"/>
          <w:sz w:val="22"/>
          <w:szCs w:val="22"/>
          <w:lang w:val="en-GB"/>
        </w:rPr>
        <w:t>ogether with his cousin Nikolaus Knauf, both sons of the founding father</w:t>
      </w:r>
      <w:r w:rsidR="0090492D" w:rsidRPr="00D66731">
        <w:rPr>
          <w:rFonts w:ascii="Arial" w:eastAsiaTheme="minorEastAsia" w:hAnsi="Arial" w:cs="Arial"/>
          <w:sz w:val="22"/>
          <w:szCs w:val="22"/>
          <w:lang w:val="en-GB"/>
        </w:rPr>
        <w:t>s</w:t>
      </w:r>
      <w:r w:rsidR="00072E83" w:rsidRPr="00D66731">
        <w:rPr>
          <w:rFonts w:ascii="Arial" w:eastAsiaTheme="minorEastAsia" w:hAnsi="Arial" w:cs="Arial"/>
          <w:sz w:val="22"/>
          <w:szCs w:val="22"/>
          <w:lang w:val="en-GB"/>
        </w:rPr>
        <w:t xml:space="preserve">, </w:t>
      </w:r>
      <w:r w:rsidR="0090492D" w:rsidRPr="00D66731">
        <w:rPr>
          <w:rFonts w:ascii="Arial" w:eastAsiaTheme="minorEastAsia" w:hAnsi="Arial" w:cs="Arial"/>
          <w:sz w:val="22"/>
          <w:szCs w:val="22"/>
          <w:lang w:val="en-GB"/>
        </w:rPr>
        <w:t xml:space="preserve">he built up the Knauf Group until his move to the shareholders’ committee in 2008. Today Knauf Gips KG is managed by his son Alexander Knauf and Manfred Grundke as managing partner. Further family members are active in the Group, many of them in management roles. The company which is still owned by the founding family operates </w:t>
      </w:r>
      <w:r w:rsidR="0034336C">
        <w:rPr>
          <w:rFonts w:ascii="Arial" w:eastAsiaTheme="minorEastAsia" w:hAnsi="Arial" w:cs="Arial"/>
          <w:sz w:val="22"/>
          <w:szCs w:val="22"/>
          <w:lang w:val="en-GB"/>
        </w:rPr>
        <w:t xml:space="preserve">at </w:t>
      </w:r>
      <w:r w:rsidR="0034336C" w:rsidRPr="0034336C">
        <w:rPr>
          <w:rFonts w:ascii="Arial" w:eastAsiaTheme="minorEastAsia" w:hAnsi="Arial" w:cs="Arial"/>
          <w:sz w:val="22"/>
          <w:szCs w:val="22"/>
          <w:lang w:val="en-GB"/>
        </w:rPr>
        <w:t xml:space="preserve">over 150 sites </w:t>
      </w:r>
      <w:r w:rsidR="0090492D" w:rsidRPr="00D66731">
        <w:rPr>
          <w:rFonts w:ascii="Arial" w:eastAsiaTheme="minorEastAsia" w:hAnsi="Arial" w:cs="Arial"/>
          <w:sz w:val="22"/>
          <w:szCs w:val="22"/>
          <w:lang w:val="en-GB"/>
        </w:rPr>
        <w:t xml:space="preserve">in more than 60 countries and </w:t>
      </w:r>
      <w:r w:rsidR="000A3672" w:rsidRPr="00D66731">
        <w:rPr>
          <w:rFonts w:ascii="Arial" w:eastAsiaTheme="minorEastAsia" w:hAnsi="Arial" w:cs="Arial"/>
          <w:sz w:val="22"/>
          <w:szCs w:val="22"/>
          <w:lang w:val="en-GB"/>
        </w:rPr>
        <w:t xml:space="preserve">in 2014 </w:t>
      </w:r>
      <w:r w:rsidR="001E6520" w:rsidRPr="00D66731">
        <w:rPr>
          <w:rFonts w:ascii="Arial" w:eastAsiaTheme="minorEastAsia" w:hAnsi="Arial" w:cs="Arial"/>
          <w:sz w:val="22"/>
          <w:szCs w:val="22"/>
          <w:lang w:val="en-GB"/>
        </w:rPr>
        <w:t xml:space="preserve">some </w:t>
      </w:r>
      <w:r w:rsidR="000A3672" w:rsidRPr="00D66731">
        <w:rPr>
          <w:rFonts w:ascii="Arial" w:eastAsiaTheme="minorEastAsia" w:hAnsi="Arial" w:cs="Arial"/>
          <w:sz w:val="22"/>
          <w:szCs w:val="22"/>
          <w:lang w:val="en-GB"/>
        </w:rPr>
        <w:t>24,000 employees gen</w:t>
      </w:r>
      <w:r w:rsidR="0046603F">
        <w:rPr>
          <w:rFonts w:ascii="Arial" w:eastAsiaTheme="minorEastAsia" w:hAnsi="Arial" w:cs="Arial"/>
          <w:sz w:val="22"/>
          <w:szCs w:val="22"/>
          <w:lang w:val="en-GB"/>
        </w:rPr>
        <w:t>erated sales of more than €6bn.</w:t>
      </w:r>
    </w:p>
    <w:p w:rsidR="00523B9B" w:rsidRPr="00D66731" w:rsidRDefault="00523B9B" w:rsidP="00C03FF2">
      <w:pPr>
        <w:tabs>
          <w:tab w:val="left" w:pos="8931"/>
        </w:tabs>
        <w:ind w:right="-170"/>
        <w:rPr>
          <w:rFonts w:ascii="Arial" w:eastAsiaTheme="minorEastAsia" w:hAnsi="Arial" w:cs="Arial"/>
          <w:sz w:val="22"/>
          <w:szCs w:val="22"/>
          <w:lang w:val="en-GB"/>
        </w:rPr>
      </w:pPr>
    </w:p>
    <w:p w:rsidR="007D572F" w:rsidRPr="00D66731" w:rsidRDefault="000A3672" w:rsidP="00C03FF2">
      <w:pPr>
        <w:tabs>
          <w:tab w:val="left" w:pos="8222"/>
        </w:tabs>
        <w:spacing w:before="120"/>
        <w:ind w:right="-170"/>
        <w:rPr>
          <w:rFonts w:ascii="Arial" w:eastAsiaTheme="minorEastAsia" w:hAnsi="Arial" w:cs="Arial"/>
          <w:sz w:val="22"/>
          <w:szCs w:val="22"/>
          <w:lang w:val="en-GB"/>
        </w:rPr>
      </w:pPr>
      <w:r w:rsidRPr="00D66731">
        <w:rPr>
          <w:rFonts w:ascii="Arial" w:eastAsiaTheme="minorEastAsia" w:hAnsi="Arial" w:cs="Arial"/>
          <w:sz w:val="22"/>
          <w:szCs w:val="22"/>
          <w:u w:val="single"/>
          <w:lang w:val="en-GB"/>
        </w:rPr>
        <w:t xml:space="preserve">Professor Gisela </w:t>
      </w:r>
      <w:proofErr w:type="spellStart"/>
      <w:r w:rsidRPr="00D66731">
        <w:rPr>
          <w:rFonts w:ascii="Arial" w:eastAsiaTheme="minorEastAsia" w:hAnsi="Arial" w:cs="Arial"/>
          <w:sz w:val="22"/>
          <w:szCs w:val="22"/>
          <w:u w:val="single"/>
          <w:lang w:val="en-GB"/>
        </w:rPr>
        <w:t>Lanza</w:t>
      </w:r>
      <w:proofErr w:type="spellEnd"/>
      <w:r w:rsidRPr="00D66731">
        <w:rPr>
          <w:rFonts w:ascii="Arial" w:eastAsiaTheme="minorEastAsia" w:hAnsi="Arial" w:cs="Arial"/>
          <w:sz w:val="22"/>
          <w:szCs w:val="22"/>
          <w:lang w:val="en-GB"/>
        </w:rPr>
        <w:t xml:space="preserve"> </w:t>
      </w:r>
      <w:r w:rsidR="00BC2962" w:rsidRPr="00D66731">
        <w:rPr>
          <w:rFonts w:ascii="Arial" w:eastAsiaTheme="minorEastAsia" w:hAnsi="Arial" w:cs="Arial"/>
          <w:sz w:val="22"/>
          <w:szCs w:val="22"/>
          <w:lang w:val="en-GB"/>
        </w:rPr>
        <w:t>gained a degree in</w:t>
      </w:r>
      <w:r w:rsidR="00F8487B" w:rsidRPr="00D66731">
        <w:rPr>
          <w:rFonts w:ascii="Arial" w:eastAsiaTheme="minorEastAsia" w:hAnsi="Arial" w:cs="Arial"/>
          <w:sz w:val="22"/>
          <w:szCs w:val="22"/>
          <w:lang w:val="en-GB"/>
        </w:rPr>
        <w:t xml:space="preserve"> </w:t>
      </w:r>
      <w:r w:rsidR="001E6520" w:rsidRPr="00D66731">
        <w:rPr>
          <w:rFonts w:ascii="Arial" w:eastAsiaTheme="minorEastAsia" w:hAnsi="Arial" w:cs="Arial"/>
          <w:sz w:val="22"/>
          <w:szCs w:val="22"/>
          <w:lang w:val="en-GB"/>
        </w:rPr>
        <w:t>industrial</w:t>
      </w:r>
      <w:r w:rsidR="00F8487B" w:rsidRPr="00D66731">
        <w:rPr>
          <w:rFonts w:ascii="Arial" w:eastAsiaTheme="minorEastAsia" w:hAnsi="Arial" w:cs="Arial"/>
          <w:sz w:val="22"/>
          <w:szCs w:val="22"/>
          <w:lang w:val="en-GB"/>
        </w:rPr>
        <w:t xml:space="preserve"> engineering at the University of Karlsruhe</w:t>
      </w:r>
      <w:r w:rsidR="00BC2962" w:rsidRPr="00D66731">
        <w:rPr>
          <w:rFonts w:ascii="Arial" w:eastAsiaTheme="minorEastAsia" w:hAnsi="Arial" w:cs="Arial"/>
          <w:sz w:val="22"/>
          <w:szCs w:val="22"/>
          <w:lang w:val="en-GB"/>
        </w:rPr>
        <w:t xml:space="preserve"> and at the Massachusetts Institute of Technology (MIT) in Cambridge, USA. As a renowned production expert, she has strong ties in German industry and</w:t>
      </w:r>
      <w:r w:rsidR="005D6DE4" w:rsidRPr="00D66731">
        <w:rPr>
          <w:rFonts w:ascii="Arial" w:eastAsiaTheme="minorEastAsia" w:hAnsi="Arial" w:cs="Arial"/>
          <w:sz w:val="22"/>
          <w:szCs w:val="22"/>
          <w:lang w:val="en-GB"/>
        </w:rPr>
        <w:t xml:space="preserve"> internationally. Amongst other roles</w:t>
      </w:r>
      <w:r w:rsidR="00BC2962" w:rsidRPr="00D66731">
        <w:rPr>
          <w:rFonts w:ascii="Arial" w:eastAsiaTheme="minorEastAsia" w:hAnsi="Arial" w:cs="Arial"/>
          <w:sz w:val="22"/>
          <w:szCs w:val="22"/>
          <w:lang w:val="en-GB"/>
        </w:rPr>
        <w:t xml:space="preserve">, she is a </w:t>
      </w:r>
      <w:r w:rsidR="00D53D55" w:rsidRPr="00D66731">
        <w:rPr>
          <w:rFonts w:ascii="Arial" w:eastAsiaTheme="minorEastAsia" w:hAnsi="Arial" w:cs="Arial"/>
          <w:sz w:val="22"/>
          <w:szCs w:val="22"/>
          <w:lang w:val="en-GB"/>
        </w:rPr>
        <w:t>member of the</w:t>
      </w:r>
      <w:r w:rsidR="00BC2962" w:rsidRPr="00D66731">
        <w:rPr>
          <w:rFonts w:ascii="Arial" w:eastAsiaTheme="minorEastAsia" w:hAnsi="Arial" w:cs="Arial"/>
          <w:sz w:val="22"/>
          <w:szCs w:val="22"/>
          <w:lang w:val="en-GB"/>
        </w:rPr>
        <w:t xml:space="preserve"> Bosch Rexroth </w:t>
      </w:r>
      <w:r w:rsidR="00D53D55" w:rsidRPr="00D66731">
        <w:rPr>
          <w:rFonts w:ascii="Arial" w:eastAsiaTheme="minorEastAsia" w:hAnsi="Arial" w:cs="Arial"/>
          <w:sz w:val="22"/>
          <w:szCs w:val="22"/>
          <w:lang w:val="en-GB"/>
        </w:rPr>
        <w:t xml:space="preserve">supervisory board </w:t>
      </w:r>
      <w:r w:rsidR="00BC2962" w:rsidRPr="00D66731">
        <w:rPr>
          <w:rFonts w:ascii="Arial" w:eastAsiaTheme="minorEastAsia" w:hAnsi="Arial" w:cs="Arial"/>
          <w:sz w:val="22"/>
          <w:szCs w:val="22"/>
          <w:lang w:val="en-GB"/>
        </w:rPr>
        <w:t xml:space="preserve">and founding </w:t>
      </w:r>
      <w:r w:rsidR="00D57AFB" w:rsidRPr="00D66731">
        <w:rPr>
          <w:rFonts w:ascii="Arial" w:eastAsiaTheme="minorEastAsia" w:hAnsi="Arial" w:cs="Arial"/>
          <w:sz w:val="22"/>
          <w:szCs w:val="22"/>
          <w:lang w:val="en-GB"/>
        </w:rPr>
        <w:t xml:space="preserve">director of the </w:t>
      </w:r>
      <w:r w:rsidR="00BC2962" w:rsidRPr="00D66731">
        <w:rPr>
          <w:rFonts w:ascii="Arial" w:eastAsiaTheme="minorEastAsia" w:hAnsi="Arial" w:cs="Arial"/>
          <w:sz w:val="22"/>
          <w:szCs w:val="22"/>
          <w:lang w:val="en-GB"/>
        </w:rPr>
        <w:t>Global A</w:t>
      </w:r>
      <w:r w:rsidR="00D57AFB" w:rsidRPr="00D66731">
        <w:rPr>
          <w:rFonts w:ascii="Arial" w:eastAsiaTheme="minorEastAsia" w:hAnsi="Arial" w:cs="Arial"/>
          <w:sz w:val="22"/>
          <w:szCs w:val="22"/>
          <w:lang w:val="en-GB"/>
        </w:rPr>
        <w:t>dvanced Manufacturing Institute</w:t>
      </w:r>
      <w:r w:rsidR="00BC2962" w:rsidRPr="00D66731">
        <w:rPr>
          <w:rFonts w:ascii="Arial" w:eastAsiaTheme="minorEastAsia" w:hAnsi="Arial" w:cs="Arial"/>
          <w:sz w:val="22"/>
          <w:szCs w:val="22"/>
          <w:lang w:val="en-GB"/>
        </w:rPr>
        <w:t xml:space="preserve"> (GAMI) in Suzhou, China.</w:t>
      </w:r>
    </w:p>
    <w:p w:rsidR="007D572F" w:rsidRPr="00D66731" w:rsidRDefault="007D572F" w:rsidP="00C03FF2">
      <w:pPr>
        <w:tabs>
          <w:tab w:val="left" w:pos="8931"/>
        </w:tabs>
        <w:spacing w:before="120"/>
        <w:ind w:right="-170"/>
        <w:rPr>
          <w:rFonts w:ascii="Arial" w:eastAsiaTheme="minorEastAsia" w:hAnsi="Arial" w:cs="Arial"/>
          <w:sz w:val="22"/>
          <w:szCs w:val="22"/>
          <w:lang w:val="en-GB"/>
        </w:rPr>
      </w:pPr>
    </w:p>
    <w:p w:rsidR="00BC4AF6" w:rsidRPr="00D66731" w:rsidRDefault="007B2CCA" w:rsidP="00C03FF2">
      <w:pPr>
        <w:tabs>
          <w:tab w:val="left" w:pos="8931"/>
        </w:tabs>
        <w:ind w:right="-170"/>
        <w:rPr>
          <w:rFonts w:ascii="Arial" w:eastAsiaTheme="minorEastAsia" w:hAnsi="Arial" w:cs="Arial"/>
          <w:sz w:val="22"/>
          <w:szCs w:val="22"/>
          <w:lang w:val="en-GB"/>
        </w:rPr>
      </w:pPr>
      <w:r w:rsidRPr="00D66731">
        <w:rPr>
          <w:rFonts w:ascii="Arial" w:eastAsiaTheme="minorEastAsia" w:hAnsi="Arial" w:cs="Arial"/>
          <w:sz w:val="22"/>
          <w:szCs w:val="22"/>
          <w:u w:val="single"/>
          <w:lang w:val="en-GB"/>
        </w:rPr>
        <w:t xml:space="preserve">Carl Ferdinand </w:t>
      </w:r>
      <w:proofErr w:type="spellStart"/>
      <w:r w:rsidRPr="00D66731">
        <w:rPr>
          <w:rFonts w:ascii="Arial" w:eastAsiaTheme="minorEastAsia" w:hAnsi="Arial" w:cs="Arial"/>
          <w:sz w:val="22"/>
          <w:szCs w:val="22"/>
          <w:u w:val="single"/>
          <w:lang w:val="en-GB"/>
        </w:rPr>
        <w:t>Oetker</w:t>
      </w:r>
      <w:proofErr w:type="spellEnd"/>
      <w:r w:rsidRPr="00D66731">
        <w:rPr>
          <w:rFonts w:ascii="Arial" w:eastAsiaTheme="minorEastAsia" w:hAnsi="Arial" w:cs="Arial"/>
          <w:sz w:val="22"/>
          <w:szCs w:val="22"/>
          <w:u w:val="single"/>
          <w:lang w:val="en-GB"/>
        </w:rPr>
        <w:t xml:space="preserve"> </w:t>
      </w:r>
      <w:r w:rsidR="00D57AFB" w:rsidRPr="00D66731">
        <w:rPr>
          <w:rFonts w:ascii="Arial" w:eastAsiaTheme="minorEastAsia" w:hAnsi="Arial" w:cs="Arial"/>
          <w:sz w:val="22"/>
          <w:szCs w:val="22"/>
          <w:lang w:val="en-GB"/>
        </w:rPr>
        <w:t>studied economics and international r</w:t>
      </w:r>
      <w:r w:rsidR="00BC4AF6" w:rsidRPr="00D66731">
        <w:rPr>
          <w:rFonts w:ascii="Arial" w:eastAsiaTheme="minorEastAsia" w:hAnsi="Arial" w:cs="Arial"/>
          <w:sz w:val="22"/>
          <w:szCs w:val="22"/>
          <w:lang w:val="en-GB"/>
        </w:rPr>
        <w:t xml:space="preserve">elations at Brown University in Providence, RI, USA. He then became a consultant at Boston Consulting Group </w:t>
      </w:r>
      <w:r w:rsidR="001A688C" w:rsidRPr="00D66731">
        <w:rPr>
          <w:rFonts w:ascii="Arial" w:eastAsiaTheme="minorEastAsia" w:hAnsi="Arial" w:cs="Arial"/>
          <w:sz w:val="22"/>
          <w:szCs w:val="22"/>
          <w:lang w:val="en-GB"/>
        </w:rPr>
        <w:t>as well as holding</w:t>
      </w:r>
      <w:r w:rsidR="008173D0" w:rsidRPr="00D66731">
        <w:rPr>
          <w:rFonts w:ascii="Arial" w:eastAsiaTheme="minorEastAsia" w:hAnsi="Arial" w:cs="Arial"/>
          <w:sz w:val="22"/>
          <w:szCs w:val="22"/>
          <w:lang w:val="en-GB"/>
        </w:rPr>
        <w:t xml:space="preserve"> vice-president </w:t>
      </w:r>
      <w:r w:rsidR="00BC4AF6" w:rsidRPr="00D66731">
        <w:rPr>
          <w:rFonts w:ascii="Arial" w:eastAsiaTheme="minorEastAsia" w:hAnsi="Arial" w:cs="Arial"/>
          <w:sz w:val="22"/>
          <w:szCs w:val="22"/>
          <w:lang w:val="en-GB"/>
        </w:rPr>
        <w:t>positions at various investment firms and at</w:t>
      </w:r>
      <w:r w:rsidR="009B6D02" w:rsidRPr="00D66731">
        <w:rPr>
          <w:rFonts w:ascii="Arial" w:eastAsiaTheme="minorEastAsia" w:hAnsi="Arial" w:cs="Arial"/>
          <w:sz w:val="22"/>
          <w:szCs w:val="22"/>
          <w:lang w:val="en-GB"/>
        </w:rPr>
        <w:t xml:space="preserve"> the</w:t>
      </w:r>
      <w:r w:rsidR="00BC4AF6" w:rsidRPr="00D66731">
        <w:rPr>
          <w:rFonts w:ascii="Arial" w:eastAsiaTheme="minorEastAsia" w:hAnsi="Arial" w:cs="Arial"/>
          <w:sz w:val="22"/>
          <w:szCs w:val="22"/>
          <w:lang w:val="en-GB"/>
        </w:rPr>
        <w:t xml:space="preserve"> ING BHF-Bank.</w:t>
      </w:r>
      <w:r w:rsidR="009B6D02" w:rsidRPr="00D66731">
        <w:rPr>
          <w:rFonts w:ascii="Arial" w:eastAsiaTheme="minorEastAsia" w:hAnsi="Arial" w:cs="Arial"/>
          <w:sz w:val="22"/>
          <w:szCs w:val="22"/>
          <w:lang w:val="en-GB"/>
        </w:rPr>
        <w:t xml:space="preserve"> </w:t>
      </w:r>
      <w:r w:rsidR="00BC4AF6" w:rsidRPr="00D66731">
        <w:rPr>
          <w:rFonts w:ascii="Arial" w:eastAsiaTheme="minorEastAsia" w:hAnsi="Arial" w:cs="Arial"/>
          <w:sz w:val="22"/>
          <w:szCs w:val="22"/>
          <w:lang w:val="en-GB"/>
        </w:rPr>
        <w:t xml:space="preserve">In 2004 he </w:t>
      </w:r>
      <w:r w:rsidR="005D6DE4" w:rsidRPr="00D66731">
        <w:rPr>
          <w:rFonts w:ascii="Arial" w:eastAsiaTheme="minorEastAsia" w:hAnsi="Arial" w:cs="Arial"/>
          <w:sz w:val="22"/>
          <w:szCs w:val="22"/>
          <w:lang w:val="en-GB"/>
        </w:rPr>
        <w:t>began working at</w:t>
      </w:r>
      <w:r w:rsidR="008173D0" w:rsidRPr="00D66731">
        <w:rPr>
          <w:rFonts w:ascii="Arial" w:eastAsiaTheme="minorEastAsia" w:hAnsi="Arial" w:cs="Arial"/>
          <w:sz w:val="22"/>
          <w:szCs w:val="22"/>
          <w:lang w:val="en-GB"/>
        </w:rPr>
        <w:t xml:space="preserve"> </w:t>
      </w:r>
      <w:proofErr w:type="spellStart"/>
      <w:r w:rsidR="008173D0" w:rsidRPr="00D66731">
        <w:rPr>
          <w:rFonts w:ascii="Arial" w:eastAsiaTheme="minorEastAsia" w:hAnsi="Arial" w:cs="Arial"/>
          <w:sz w:val="22"/>
          <w:szCs w:val="22"/>
          <w:lang w:val="en-GB"/>
        </w:rPr>
        <w:t>Bankhaus</w:t>
      </w:r>
      <w:proofErr w:type="spellEnd"/>
      <w:r w:rsidR="008173D0" w:rsidRPr="00D66731">
        <w:rPr>
          <w:rFonts w:ascii="Arial" w:eastAsiaTheme="minorEastAsia" w:hAnsi="Arial" w:cs="Arial"/>
          <w:sz w:val="22"/>
          <w:szCs w:val="22"/>
          <w:lang w:val="en-GB"/>
        </w:rPr>
        <w:t xml:space="preserve"> Lampe taking up a position as </w:t>
      </w:r>
      <w:r w:rsidR="009B6D02" w:rsidRPr="00D66731">
        <w:rPr>
          <w:rFonts w:ascii="Arial" w:eastAsiaTheme="minorEastAsia" w:hAnsi="Arial" w:cs="Arial"/>
          <w:sz w:val="22"/>
          <w:szCs w:val="22"/>
          <w:lang w:val="en-GB"/>
        </w:rPr>
        <w:t>general manager</w:t>
      </w:r>
      <w:r w:rsidR="00B16E41" w:rsidRPr="00D66731">
        <w:rPr>
          <w:rFonts w:ascii="Arial" w:eastAsiaTheme="minorEastAsia" w:hAnsi="Arial" w:cs="Arial"/>
          <w:sz w:val="22"/>
          <w:szCs w:val="22"/>
          <w:lang w:val="en-GB"/>
        </w:rPr>
        <w:t xml:space="preserve"> until recently</w:t>
      </w:r>
      <w:r w:rsidR="0021771C" w:rsidRPr="00D66731">
        <w:rPr>
          <w:rFonts w:ascii="Arial" w:eastAsiaTheme="minorEastAsia" w:hAnsi="Arial" w:cs="Arial"/>
          <w:sz w:val="22"/>
          <w:szCs w:val="22"/>
          <w:lang w:val="en-GB"/>
        </w:rPr>
        <w:t xml:space="preserve">. Along with his role </w:t>
      </w:r>
      <w:r w:rsidR="00D57AFB" w:rsidRPr="00D66731">
        <w:rPr>
          <w:rFonts w:ascii="Arial" w:eastAsiaTheme="minorEastAsia" w:hAnsi="Arial" w:cs="Arial"/>
          <w:sz w:val="22"/>
          <w:szCs w:val="22"/>
          <w:lang w:val="en-GB"/>
        </w:rPr>
        <w:t xml:space="preserve">as </w:t>
      </w:r>
      <w:r w:rsidR="0021771C" w:rsidRPr="00D66731">
        <w:rPr>
          <w:rFonts w:ascii="Arial" w:eastAsiaTheme="minorEastAsia" w:hAnsi="Arial" w:cs="Arial"/>
          <w:sz w:val="22"/>
          <w:szCs w:val="22"/>
          <w:lang w:val="en-GB"/>
        </w:rPr>
        <w:t>managing director, he holds seats on</w:t>
      </w:r>
      <w:r w:rsidR="00A4767E" w:rsidRPr="00D66731">
        <w:rPr>
          <w:rFonts w:ascii="Arial" w:eastAsiaTheme="minorEastAsia" w:hAnsi="Arial" w:cs="Arial"/>
          <w:sz w:val="22"/>
          <w:szCs w:val="22"/>
          <w:lang w:val="en-GB"/>
        </w:rPr>
        <w:t xml:space="preserve"> supervisory and advisory boards </w:t>
      </w:r>
      <w:r w:rsidR="007C2DFC" w:rsidRPr="00D66731">
        <w:rPr>
          <w:rFonts w:ascii="Arial" w:eastAsiaTheme="minorEastAsia" w:hAnsi="Arial" w:cs="Arial"/>
          <w:sz w:val="22"/>
          <w:szCs w:val="22"/>
          <w:lang w:val="en-GB"/>
        </w:rPr>
        <w:t>at</w:t>
      </w:r>
      <w:r w:rsidR="002D0B65" w:rsidRPr="00D66731">
        <w:rPr>
          <w:rFonts w:ascii="Arial" w:eastAsiaTheme="minorEastAsia" w:hAnsi="Arial" w:cs="Arial"/>
          <w:sz w:val="22"/>
          <w:szCs w:val="22"/>
          <w:lang w:val="en-GB"/>
        </w:rPr>
        <w:t xml:space="preserve"> </w:t>
      </w:r>
      <w:r w:rsidR="009B6D02" w:rsidRPr="00D66731">
        <w:rPr>
          <w:rFonts w:ascii="Arial" w:eastAsiaTheme="minorEastAsia" w:hAnsi="Arial" w:cs="Arial"/>
          <w:sz w:val="22"/>
          <w:szCs w:val="22"/>
          <w:lang w:val="en-GB"/>
        </w:rPr>
        <w:t>a raft of</w:t>
      </w:r>
      <w:r w:rsidR="002D0B65" w:rsidRPr="00D66731">
        <w:rPr>
          <w:rFonts w:ascii="Arial" w:eastAsiaTheme="minorEastAsia" w:hAnsi="Arial" w:cs="Arial"/>
          <w:sz w:val="22"/>
          <w:szCs w:val="22"/>
          <w:lang w:val="en-GB"/>
        </w:rPr>
        <w:t xml:space="preserve"> industrial and</w:t>
      </w:r>
      <w:r w:rsidR="009B6D02" w:rsidRPr="00D66731">
        <w:rPr>
          <w:rFonts w:ascii="Arial" w:eastAsiaTheme="minorEastAsia" w:hAnsi="Arial" w:cs="Arial"/>
          <w:sz w:val="22"/>
          <w:szCs w:val="22"/>
          <w:lang w:val="en-GB"/>
        </w:rPr>
        <w:t xml:space="preserve"> financial companies</w:t>
      </w:r>
      <w:r w:rsidR="007C2DFC" w:rsidRPr="00D66731">
        <w:rPr>
          <w:rFonts w:ascii="Arial" w:eastAsiaTheme="minorEastAsia" w:hAnsi="Arial" w:cs="Arial"/>
          <w:sz w:val="22"/>
          <w:szCs w:val="22"/>
          <w:lang w:val="en-GB"/>
        </w:rPr>
        <w:t>.</w:t>
      </w:r>
    </w:p>
    <w:p w:rsidR="00BC4AF6" w:rsidRPr="00D66731" w:rsidRDefault="00BC4AF6" w:rsidP="00C03FF2">
      <w:pPr>
        <w:tabs>
          <w:tab w:val="left" w:pos="8931"/>
        </w:tabs>
        <w:ind w:right="-170"/>
        <w:rPr>
          <w:rFonts w:ascii="Arial" w:eastAsiaTheme="minorEastAsia" w:hAnsi="Arial" w:cs="Arial"/>
          <w:sz w:val="22"/>
          <w:szCs w:val="22"/>
          <w:lang w:val="en-GB"/>
        </w:rPr>
      </w:pPr>
    </w:p>
    <w:p w:rsidR="002E70CF" w:rsidRPr="00D66731" w:rsidRDefault="002E70CF" w:rsidP="00C03FF2">
      <w:pPr>
        <w:tabs>
          <w:tab w:val="left" w:pos="1146"/>
          <w:tab w:val="left" w:pos="8931"/>
        </w:tabs>
        <w:spacing w:line="360" w:lineRule="auto"/>
        <w:ind w:right="-170"/>
        <w:rPr>
          <w:rFonts w:ascii="Arial" w:eastAsiaTheme="minorEastAsia" w:hAnsi="Arial" w:cs="Arial"/>
          <w:sz w:val="22"/>
          <w:szCs w:val="22"/>
          <w:u w:val="single"/>
          <w:lang w:val="en-GB"/>
        </w:rPr>
      </w:pPr>
    </w:p>
    <w:p w:rsidR="00FC0EC6" w:rsidRPr="00D66731" w:rsidRDefault="003A0E31" w:rsidP="00C03FF2">
      <w:pPr>
        <w:tabs>
          <w:tab w:val="left" w:pos="1146"/>
          <w:tab w:val="left" w:pos="8931"/>
        </w:tabs>
        <w:spacing w:line="360" w:lineRule="auto"/>
        <w:ind w:right="-170"/>
        <w:rPr>
          <w:rFonts w:ascii="Arial" w:eastAsiaTheme="minorEastAsia" w:hAnsi="Arial" w:cs="Arial"/>
          <w:sz w:val="22"/>
          <w:szCs w:val="22"/>
          <w:u w:val="single"/>
          <w:lang w:val="en-GB"/>
        </w:rPr>
      </w:pPr>
      <w:r w:rsidRPr="00D66731">
        <w:rPr>
          <w:rFonts w:ascii="Arial" w:eastAsiaTheme="minorEastAsia" w:hAnsi="Arial" w:cs="Arial"/>
          <w:sz w:val="22"/>
          <w:szCs w:val="22"/>
          <w:u w:val="single"/>
          <w:lang w:val="en-GB"/>
        </w:rPr>
        <w:t>Ph</w:t>
      </w:r>
      <w:r w:rsidR="00FC0EC6" w:rsidRPr="00D66731">
        <w:rPr>
          <w:rFonts w:ascii="Arial" w:eastAsiaTheme="minorEastAsia" w:hAnsi="Arial" w:cs="Arial"/>
          <w:sz w:val="22"/>
          <w:szCs w:val="22"/>
          <w:u w:val="single"/>
          <w:lang w:val="en-GB"/>
        </w:rPr>
        <w:t>oto</w:t>
      </w:r>
      <w:r w:rsidR="00AF0C8E" w:rsidRPr="00D66731">
        <w:rPr>
          <w:rFonts w:ascii="Arial" w:eastAsiaTheme="minorEastAsia" w:hAnsi="Arial" w:cs="Arial"/>
          <w:sz w:val="22"/>
          <w:szCs w:val="22"/>
          <w:u w:val="single"/>
          <w:lang w:val="en-GB"/>
        </w:rPr>
        <w:t xml:space="preserve"> </w:t>
      </w:r>
      <w:r w:rsidR="00B24554" w:rsidRPr="00D66731">
        <w:rPr>
          <w:rFonts w:ascii="Arial" w:eastAsiaTheme="minorEastAsia" w:hAnsi="Arial" w:cs="Arial"/>
          <w:sz w:val="22"/>
          <w:szCs w:val="22"/>
          <w:u w:val="single"/>
          <w:lang w:val="en-GB"/>
        </w:rPr>
        <w:t>1</w:t>
      </w:r>
      <w:r w:rsidR="00FC0EC6" w:rsidRPr="00D66731">
        <w:rPr>
          <w:rFonts w:ascii="Arial" w:eastAsiaTheme="minorEastAsia" w:hAnsi="Arial" w:cs="Arial"/>
          <w:sz w:val="22"/>
          <w:szCs w:val="22"/>
          <w:u w:val="single"/>
          <w:lang w:val="en-GB"/>
        </w:rPr>
        <w:t>:</w:t>
      </w:r>
    </w:p>
    <w:p w:rsidR="003A0E31" w:rsidRPr="00D66731" w:rsidRDefault="00AF0C8E" w:rsidP="00C03FF2">
      <w:pPr>
        <w:tabs>
          <w:tab w:val="left" w:pos="1146"/>
          <w:tab w:val="left" w:pos="8931"/>
        </w:tabs>
        <w:ind w:right="-170"/>
        <w:rPr>
          <w:rFonts w:ascii="Arial" w:eastAsiaTheme="minorEastAsia" w:hAnsi="Arial" w:cs="Arial"/>
          <w:sz w:val="22"/>
          <w:szCs w:val="22"/>
          <w:lang w:val="en-GB"/>
        </w:rPr>
      </w:pPr>
      <w:r w:rsidRPr="00D66731">
        <w:rPr>
          <w:rFonts w:ascii="Arial" w:eastAsiaTheme="minorEastAsia" w:hAnsi="Arial" w:cs="Arial"/>
          <w:sz w:val="22"/>
          <w:szCs w:val="22"/>
          <w:lang w:val="en-GB"/>
        </w:rPr>
        <w:t xml:space="preserve">Baldwin </w:t>
      </w:r>
      <w:r w:rsidR="00201A1F" w:rsidRPr="00D66731">
        <w:rPr>
          <w:rFonts w:ascii="Arial" w:eastAsiaTheme="minorEastAsia" w:hAnsi="Arial" w:cs="Arial"/>
          <w:sz w:val="22"/>
          <w:szCs w:val="22"/>
          <w:lang w:val="en-GB"/>
        </w:rPr>
        <w:t xml:space="preserve">Knauf </w:t>
      </w:r>
      <w:r w:rsidR="00A36EF9">
        <w:rPr>
          <w:rFonts w:ascii="Arial" w:eastAsiaTheme="minorEastAsia" w:hAnsi="Arial" w:cs="Arial"/>
          <w:sz w:val="22"/>
          <w:szCs w:val="22"/>
          <w:lang w:val="en-GB"/>
        </w:rPr>
        <w:t>(l</w:t>
      </w:r>
      <w:r w:rsidR="00C03FF2">
        <w:rPr>
          <w:rFonts w:ascii="Arial" w:eastAsiaTheme="minorEastAsia" w:hAnsi="Arial" w:cs="Arial"/>
          <w:sz w:val="22"/>
          <w:szCs w:val="22"/>
          <w:lang w:val="en-GB"/>
        </w:rPr>
        <w:t xml:space="preserve">) </w:t>
      </w:r>
      <w:r w:rsidR="00201A1F" w:rsidRPr="00D66731">
        <w:rPr>
          <w:rFonts w:ascii="Arial" w:eastAsiaTheme="minorEastAsia" w:hAnsi="Arial" w:cs="Arial"/>
          <w:sz w:val="22"/>
          <w:szCs w:val="22"/>
          <w:lang w:val="en-GB"/>
        </w:rPr>
        <w:t>a</w:t>
      </w:r>
      <w:r w:rsidR="005932A3" w:rsidRPr="00D66731">
        <w:rPr>
          <w:rFonts w:ascii="Arial" w:eastAsiaTheme="minorEastAsia" w:hAnsi="Arial" w:cs="Arial"/>
          <w:sz w:val="22"/>
          <w:szCs w:val="22"/>
          <w:lang w:val="en-GB"/>
        </w:rPr>
        <w:t xml:space="preserve">nd Reinhart Siewert </w:t>
      </w:r>
      <w:r w:rsidR="005D6DE4" w:rsidRPr="00D66731">
        <w:rPr>
          <w:rFonts w:ascii="Arial" w:eastAsiaTheme="minorEastAsia" w:hAnsi="Arial" w:cs="Arial"/>
          <w:sz w:val="22"/>
          <w:szCs w:val="22"/>
          <w:lang w:val="en-GB"/>
        </w:rPr>
        <w:t>step</w:t>
      </w:r>
      <w:r w:rsidR="005E2F9E">
        <w:rPr>
          <w:rFonts w:ascii="Arial" w:eastAsiaTheme="minorEastAsia" w:hAnsi="Arial" w:cs="Arial"/>
          <w:sz w:val="22"/>
          <w:szCs w:val="22"/>
          <w:lang w:val="en-GB"/>
        </w:rPr>
        <w:t>ped</w:t>
      </w:r>
      <w:r w:rsidR="003A0E31" w:rsidRPr="00D66731">
        <w:rPr>
          <w:rFonts w:ascii="Arial" w:eastAsiaTheme="minorEastAsia" w:hAnsi="Arial" w:cs="Arial"/>
          <w:sz w:val="22"/>
          <w:szCs w:val="22"/>
          <w:lang w:val="en-GB"/>
        </w:rPr>
        <w:t xml:space="preserve"> down from their supervisor</w:t>
      </w:r>
      <w:r w:rsidR="00B669CC">
        <w:rPr>
          <w:rFonts w:ascii="Arial" w:eastAsiaTheme="minorEastAsia" w:hAnsi="Arial" w:cs="Arial"/>
          <w:sz w:val="22"/>
          <w:szCs w:val="22"/>
          <w:lang w:val="en-GB"/>
        </w:rPr>
        <w:t xml:space="preserve">y board posts at </w:t>
      </w:r>
      <w:r w:rsidR="00D27A85">
        <w:rPr>
          <w:rFonts w:ascii="Arial" w:eastAsiaTheme="minorEastAsia" w:hAnsi="Arial" w:cs="Arial"/>
          <w:sz w:val="22"/>
          <w:szCs w:val="22"/>
          <w:lang w:val="en-GB"/>
        </w:rPr>
        <w:t>KBA</w:t>
      </w:r>
      <w:r w:rsidR="0017283B">
        <w:rPr>
          <w:rFonts w:ascii="Arial" w:eastAsiaTheme="minorEastAsia" w:hAnsi="Arial" w:cs="Arial"/>
          <w:sz w:val="22"/>
          <w:szCs w:val="22"/>
          <w:lang w:val="en-GB"/>
        </w:rPr>
        <w:t>. In the background</w:t>
      </w:r>
      <w:r w:rsidR="00F551CF">
        <w:rPr>
          <w:rFonts w:ascii="Arial" w:eastAsiaTheme="minorEastAsia" w:hAnsi="Arial" w:cs="Arial"/>
          <w:sz w:val="22"/>
          <w:szCs w:val="22"/>
          <w:lang w:val="en-GB"/>
        </w:rPr>
        <w:t xml:space="preserve"> the </w:t>
      </w:r>
      <w:r w:rsidR="00F551CF" w:rsidRPr="00F551CF">
        <w:rPr>
          <w:rFonts w:ascii="Arial" w:eastAsiaTheme="minorEastAsia" w:hAnsi="Arial" w:cs="Arial"/>
          <w:sz w:val="22"/>
          <w:szCs w:val="22"/>
          <w:lang w:val="en-GB"/>
        </w:rPr>
        <w:t xml:space="preserve">secularised monastery in </w:t>
      </w:r>
      <w:proofErr w:type="spellStart"/>
      <w:r w:rsidR="00F551CF" w:rsidRPr="00F551CF">
        <w:rPr>
          <w:rFonts w:ascii="Arial" w:eastAsiaTheme="minorEastAsia" w:hAnsi="Arial" w:cs="Arial"/>
          <w:sz w:val="22"/>
          <w:szCs w:val="22"/>
          <w:lang w:val="en-GB"/>
        </w:rPr>
        <w:t>Oberzell</w:t>
      </w:r>
      <w:proofErr w:type="spellEnd"/>
      <w:r w:rsidR="00F551CF">
        <w:rPr>
          <w:rFonts w:ascii="Arial" w:eastAsiaTheme="minorEastAsia" w:hAnsi="Arial" w:cs="Arial"/>
          <w:sz w:val="22"/>
          <w:szCs w:val="22"/>
          <w:lang w:val="en-GB"/>
        </w:rPr>
        <w:t xml:space="preserve"> where Koenig &amp; Bauer was founded</w:t>
      </w:r>
      <w:r w:rsidR="0063289D">
        <w:rPr>
          <w:rFonts w:ascii="Arial" w:eastAsiaTheme="minorEastAsia" w:hAnsi="Arial" w:cs="Arial"/>
          <w:sz w:val="22"/>
          <w:szCs w:val="22"/>
          <w:lang w:val="en-GB"/>
        </w:rPr>
        <w:t xml:space="preserve"> in 1817</w:t>
      </w:r>
    </w:p>
    <w:p w:rsidR="002E70CF" w:rsidRPr="00D66731" w:rsidRDefault="002E70CF" w:rsidP="00C03FF2">
      <w:pPr>
        <w:tabs>
          <w:tab w:val="left" w:pos="1146"/>
          <w:tab w:val="left" w:pos="8931"/>
        </w:tabs>
        <w:ind w:right="-170"/>
        <w:rPr>
          <w:rFonts w:ascii="Arial" w:eastAsiaTheme="minorEastAsia" w:hAnsi="Arial" w:cs="Arial"/>
          <w:sz w:val="22"/>
          <w:szCs w:val="22"/>
          <w:lang w:val="en-GB"/>
        </w:rPr>
      </w:pPr>
      <w:bookmarkStart w:id="0" w:name="_GoBack"/>
      <w:bookmarkEnd w:id="0"/>
    </w:p>
    <w:p w:rsidR="002E70CF" w:rsidRPr="00D66731" w:rsidRDefault="003A0E31" w:rsidP="00C03FF2">
      <w:pPr>
        <w:tabs>
          <w:tab w:val="left" w:pos="1146"/>
          <w:tab w:val="left" w:pos="8931"/>
        </w:tabs>
        <w:spacing w:after="120"/>
        <w:ind w:right="-170"/>
        <w:rPr>
          <w:rFonts w:ascii="Arial" w:eastAsiaTheme="minorEastAsia" w:hAnsi="Arial" w:cs="Arial"/>
          <w:sz w:val="22"/>
          <w:szCs w:val="22"/>
          <w:u w:val="single"/>
          <w:lang w:val="en-GB"/>
        </w:rPr>
      </w:pPr>
      <w:r w:rsidRPr="00D66731">
        <w:rPr>
          <w:rFonts w:ascii="Arial" w:eastAsiaTheme="minorEastAsia" w:hAnsi="Arial" w:cs="Arial"/>
          <w:sz w:val="22"/>
          <w:szCs w:val="22"/>
          <w:u w:val="single"/>
          <w:lang w:val="en-GB"/>
        </w:rPr>
        <w:t>Ph</w:t>
      </w:r>
      <w:r w:rsidR="00F97321" w:rsidRPr="00D66731">
        <w:rPr>
          <w:rFonts w:ascii="Arial" w:eastAsiaTheme="minorEastAsia" w:hAnsi="Arial" w:cs="Arial"/>
          <w:sz w:val="22"/>
          <w:szCs w:val="22"/>
          <w:u w:val="single"/>
          <w:lang w:val="en-GB"/>
        </w:rPr>
        <w:t>oto 2:</w:t>
      </w:r>
    </w:p>
    <w:p w:rsidR="00B65994" w:rsidRPr="00D66731" w:rsidRDefault="00BC4AF6" w:rsidP="00C03FF2">
      <w:pPr>
        <w:tabs>
          <w:tab w:val="left" w:pos="1146"/>
          <w:tab w:val="left" w:pos="8931"/>
        </w:tabs>
        <w:spacing w:after="120"/>
        <w:ind w:right="-170"/>
        <w:rPr>
          <w:rFonts w:ascii="Arial" w:eastAsiaTheme="minorEastAsia" w:hAnsi="Arial" w:cs="Arial"/>
          <w:sz w:val="22"/>
          <w:szCs w:val="22"/>
          <w:lang w:val="en-GB"/>
        </w:rPr>
      </w:pPr>
      <w:r w:rsidRPr="00D66731">
        <w:rPr>
          <w:rFonts w:ascii="Arial" w:eastAsiaTheme="minorEastAsia" w:hAnsi="Arial" w:cs="Arial"/>
          <w:sz w:val="22"/>
          <w:szCs w:val="22"/>
          <w:lang w:val="en-GB"/>
        </w:rPr>
        <w:t>Professor</w:t>
      </w:r>
      <w:r w:rsidR="008D65CA" w:rsidRPr="00D66731">
        <w:rPr>
          <w:rFonts w:ascii="Arial" w:eastAsiaTheme="minorEastAsia" w:hAnsi="Arial" w:cs="Arial"/>
          <w:sz w:val="22"/>
          <w:szCs w:val="22"/>
          <w:lang w:val="en-GB"/>
        </w:rPr>
        <w:t xml:space="preserve"> Gisela </w:t>
      </w:r>
      <w:proofErr w:type="spellStart"/>
      <w:r w:rsidR="008D65CA" w:rsidRPr="00D66731">
        <w:rPr>
          <w:rFonts w:ascii="Arial" w:eastAsiaTheme="minorEastAsia" w:hAnsi="Arial" w:cs="Arial"/>
          <w:sz w:val="22"/>
          <w:szCs w:val="22"/>
          <w:lang w:val="en-GB"/>
        </w:rPr>
        <w:t>Lan</w:t>
      </w:r>
      <w:r w:rsidR="004205C3" w:rsidRPr="00D66731">
        <w:rPr>
          <w:rFonts w:ascii="Arial" w:eastAsiaTheme="minorEastAsia" w:hAnsi="Arial" w:cs="Arial"/>
          <w:sz w:val="22"/>
          <w:szCs w:val="22"/>
          <w:lang w:val="en-GB"/>
        </w:rPr>
        <w:t>za</w:t>
      </w:r>
      <w:proofErr w:type="spellEnd"/>
      <w:r w:rsidR="00F97321" w:rsidRPr="00D66731">
        <w:rPr>
          <w:rFonts w:ascii="Arial" w:eastAsiaTheme="minorEastAsia" w:hAnsi="Arial" w:cs="Arial"/>
          <w:sz w:val="22"/>
          <w:szCs w:val="22"/>
          <w:lang w:val="en-GB"/>
        </w:rPr>
        <w:t xml:space="preserve"> </w:t>
      </w:r>
      <w:r w:rsidR="004C33DA">
        <w:rPr>
          <w:rFonts w:ascii="Arial" w:eastAsiaTheme="minorEastAsia" w:hAnsi="Arial" w:cs="Arial"/>
          <w:sz w:val="22"/>
          <w:szCs w:val="22"/>
          <w:lang w:val="en-GB"/>
        </w:rPr>
        <w:t xml:space="preserve">(l) </w:t>
      </w:r>
      <w:r w:rsidR="00201A1F" w:rsidRPr="00D66731">
        <w:rPr>
          <w:rFonts w:ascii="Arial" w:eastAsiaTheme="minorEastAsia" w:hAnsi="Arial" w:cs="Arial"/>
          <w:sz w:val="22"/>
          <w:szCs w:val="22"/>
          <w:lang w:val="en-GB"/>
        </w:rPr>
        <w:t>a</w:t>
      </w:r>
      <w:r w:rsidR="008D65CA" w:rsidRPr="00D66731">
        <w:rPr>
          <w:rFonts w:ascii="Arial" w:eastAsiaTheme="minorEastAsia" w:hAnsi="Arial" w:cs="Arial"/>
          <w:sz w:val="22"/>
          <w:szCs w:val="22"/>
          <w:lang w:val="en-GB"/>
        </w:rPr>
        <w:t xml:space="preserve">nd Carl Ferdinand </w:t>
      </w:r>
      <w:proofErr w:type="spellStart"/>
      <w:r w:rsidR="008D65CA" w:rsidRPr="00D66731">
        <w:rPr>
          <w:rFonts w:ascii="Arial" w:eastAsiaTheme="minorEastAsia" w:hAnsi="Arial" w:cs="Arial"/>
          <w:sz w:val="22"/>
          <w:szCs w:val="22"/>
          <w:lang w:val="en-GB"/>
        </w:rPr>
        <w:t>Oetker</w:t>
      </w:r>
      <w:proofErr w:type="spellEnd"/>
      <w:r w:rsidR="00F97321" w:rsidRPr="00D66731">
        <w:rPr>
          <w:rFonts w:ascii="Arial" w:eastAsiaTheme="minorEastAsia" w:hAnsi="Arial" w:cs="Arial"/>
          <w:sz w:val="22"/>
          <w:szCs w:val="22"/>
          <w:lang w:val="en-GB"/>
        </w:rPr>
        <w:t xml:space="preserve"> </w:t>
      </w:r>
      <w:r w:rsidR="003A0E31" w:rsidRPr="00D66731">
        <w:rPr>
          <w:rFonts w:ascii="Arial" w:eastAsiaTheme="minorEastAsia" w:hAnsi="Arial" w:cs="Arial"/>
          <w:sz w:val="22"/>
          <w:szCs w:val="22"/>
          <w:lang w:val="en-GB"/>
        </w:rPr>
        <w:t xml:space="preserve">were elected </w:t>
      </w:r>
      <w:r w:rsidR="00B24554" w:rsidRPr="00D66731">
        <w:rPr>
          <w:rFonts w:ascii="Arial" w:eastAsiaTheme="minorEastAsia" w:hAnsi="Arial" w:cs="Arial"/>
          <w:sz w:val="22"/>
          <w:szCs w:val="22"/>
          <w:lang w:val="en-GB"/>
        </w:rPr>
        <w:t xml:space="preserve">as </w:t>
      </w:r>
      <w:r w:rsidR="003A0E31" w:rsidRPr="00D66731">
        <w:rPr>
          <w:rFonts w:ascii="Arial" w:eastAsiaTheme="minorEastAsia" w:hAnsi="Arial" w:cs="Arial"/>
          <w:sz w:val="22"/>
          <w:szCs w:val="22"/>
          <w:lang w:val="en-GB"/>
        </w:rPr>
        <w:t xml:space="preserve">shareholder representatives on the </w:t>
      </w:r>
      <w:r w:rsidR="00D27A85" w:rsidRPr="00D27A85">
        <w:rPr>
          <w:rFonts w:ascii="Arial" w:eastAsiaTheme="minorEastAsia" w:hAnsi="Arial" w:cs="Arial"/>
          <w:sz w:val="22"/>
          <w:szCs w:val="22"/>
          <w:lang w:val="en-GB"/>
        </w:rPr>
        <w:t>Koenig &amp; Bauer</w:t>
      </w:r>
      <w:r w:rsidR="00D27A85">
        <w:rPr>
          <w:rFonts w:ascii="Arial" w:eastAsiaTheme="minorEastAsia" w:hAnsi="Arial" w:cs="Arial"/>
          <w:sz w:val="22"/>
          <w:szCs w:val="22"/>
          <w:lang w:val="en-GB"/>
        </w:rPr>
        <w:t xml:space="preserve"> </w:t>
      </w:r>
      <w:r w:rsidR="003A0E31" w:rsidRPr="00D66731">
        <w:rPr>
          <w:rFonts w:ascii="Arial" w:eastAsiaTheme="minorEastAsia" w:hAnsi="Arial" w:cs="Arial"/>
          <w:sz w:val="22"/>
          <w:szCs w:val="22"/>
          <w:lang w:val="en-GB"/>
        </w:rPr>
        <w:t>supervisory board</w:t>
      </w:r>
    </w:p>
    <w:sectPr w:rsidR="00B65994" w:rsidRPr="00D66731" w:rsidSect="002E70CF">
      <w:headerReference w:type="default" r:id="rId9"/>
      <w:headerReference w:type="first" r:id="rId10"/>
      <w:type w:val="continuous"/>
      <w:pgSz w:w="12240" w:h="15840" w:code="1"/>
      <w:pgMar w:top="1814" w:right="2835" w:bottom="1134" w:left="1134" w:header="851" w:footer="284"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1A" w:rsidRDefault="00FD351A">
      <w:r>
        <w:separator/>
      </w:r>
    </w:p>
  </w:endnote>
  <w:endnote w:type="continuationSeparator" w:id="0">
    <w:p w:rsidR="00FD351A" w:rsidRDefault="00FD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w:panose1 w:val="05050102010706020507"/>
    <w:charset w:val="02"/>
    <w:family w:val="roman"/>
    <w:pitch w:val="variable"/>
    <w:sig w:usb0="00000000" w:usb1="10000000" w:usb2="00000000" w:usb3="00000000" w:csb0="80000000" w:csb1="00000000"/>
  </w:font>
  <w:font w:name="Times New Roman">
    <w:altName w:val="Geneva"/>
    <w:panose1 w:val="02020603050405020304"/>
    <w:charset w:val="00"/>
    <w:family w:val="roman"/>
    <w:pitch w:val="variable"/>
    <w:sig w:usb0="E0002AFF" w:usb1="C0007841"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mbria">
    <w:altName w:val="Arial"/>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Arial"/>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O Futura BookOblique">
    <w:altName w:val="Courier New"/>
    <w:panose1 w:val="00000000000000000000"/>
    <w:charset w:val="00"/>
    <w:family w:val="auto"/>
    <w:notTrueType/>
    <w:pitch w:val="variable"/>
    <w:sig w:usb0="0000000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Futura Book">
    <w:altName w:val="Courier New"/>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1A" w:rsidRDefault="00FD351A">
      <w:r>
        <w:separator/>
      </w:r>
    </w:p>
  </w:footnote>
  <w:footnote w:type="continuationSeparator" w:id="0">
    <w:p w:rsidR="00FD351A" w:rsidRDefault="00FD3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20" w:rsidRDefault="001E6520">
    <w:pPr>
      <w:pStyle w:val="Kopfzeile"/>
      <w:jc w:val="center"/>
      <w:rPr>
        <w:rFonts w:ascii="Arial" w:hAnsi="Arial" w:cs="Arial"/>
      </w:rPr>
    </w:pPr>
    <w:r>
      <w:rPr>
        <w:rFonts w:ascii="Arial" w:hAnsi="Arial" w:cs="Arial"/>
      </w:rPr>
      <w:t xml:space="preserve">– </w:t>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17283B">
      <w:rPr>
        <w:rStyle w:val="Seitenzahl"/>
        <w:rFonts w:ascii="Arial" w:hAnsi="Arial" w:cs="Arial"/>
        <w:noProof/>
      </w:rPr>
      <w:t>2</w:t>
    </w:r>
    <w:r>
      <w:rPr>
        <w:rStyle w:val="Seitenzahl"/>
        <w:rFonts w:ascii="Arial" w:hAnsi="Arial" w:cs="Arial"/>
      </w:rPr>
      <w:fldChar w:fldCharType="end"/>
    </w:r>
    <w:r>
      <w:rPr>
        <w:rStyle w:val="Seitenzahl"/>
        <w:rFonts w:ascii="Arial" w:hAnsi="Arial" w:cs="Arial"/>
      </w:rPr>
      <w:t xml:space="preserve"> </w:t>
    </w:r>
    <w:r>
      <w:rPr>
        <w:rFonts w:ascii="Arial" w:hAnsi="Arial" w:cs="Aria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20" w:rsidRDefault="001E6520">
    <w:pPr>
      <w:pStyle w:val="Kopfzeile"/>
      <w:rPr>
        <w:rFonts w:ascii="Arial" w:hAnsi="Arial" w:cs="Arial"/>
        <w:b/>
        <w:bCs/>
      </w:rPr>
    </w:pPr>
    <w:r>
      <w:rPr>
        <w:noProof/>
        <w:lang w:val="en-GB" w:eastAsia="en-GB"/>
      </w:rPr>
      <w:drawing>
        <wp:anchor distT="0" distB="0" distL="114300" distR="114300" simplePos="0" relativeHeight="251659264" behindDoc="0" locked="0" layoutInCell="0" allowOverlap="1" wp14:anchorId="3FC80A06" wp14:editId="78354BE9">
          <wp:simplePos x="0" y="0"/>
          <wp:positionH relativeFrom="column">
            <wp:posOffset>4322445</wp:posOffset>
          </wp:positionH>
          <wp:positionV relativeFrom="paragraph">
            <wp:posOffset>-187960</wp:posOffset>
          </wp:positionV>
          <wp:extent cx="1524000" cy="40767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Koenig &amp; Bauer AG (KBA)</w:t>
    </w:r>
  </w:p>
  <w:p w:rsidR="001E6520" w:rsidRDefault="001E6520">
    <w:pPr>
      <w:pStyle w:val="Kopfzeile"/>
      <w:rPr>
        <w:rFonts w:ascii="Arial" w:hAnsi="Arial" w:cs="Arial"/>
      </w:rPr>
    </w:pPr>
    <w:r>
      <w:rPr>
        <w:rFonts w:ascii="Arial" w:hAnsi="Arial" w:cs="Arial"/>
      </w:rPr>
      <w:t>Druckmaschinen / Printing Presses</w:t>
    </w:r>
  </w:p>
  <w:p w:rsidR="001E6520" w:rsidRPr="00C51BC6" w:rsidRDefault="001E6520">
    <w:pPr>
      <w:pStyle w:val="Kopfzeile"/>
      <w:rPr>
        <w:rFonts w:ascii="Arial" w:hAnsi="Arial" w:cs="Arial"/>
        <w:sz w:val="22"/>
        <w:szCs w:val="22"/>
      </w:rPr>
    </w:pPr>
  </w:p>
  <w:p w:rsidR="001E6520" w:rsidRDefault="001E6520">
    <w:pPr>
      <w:pStyle w:val="Kopfzeile"/>
      <w:rPr>
        <w:rFonts w:ascii="Arial" w:hAnsi="Arial" w:cs="Arial"/>
        <w:lang w:val="en-GB"/>
      </w:rPr>
    </w:pPr>
    <w:r>
      <w:rPr>
        <w:rFonts w:ascii="Arial" w:hAnsi="Arial" w:cs="Arial"/>
        <w:b/>
        <w:bCs/>
        <w:lang w:val="en-GB"/>
      </w:rPr>
      <w:t>Presseinformation / 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4ACC"/>
    <w:multiLevelType w:val="multilevel"/>
    <w:tmpl w:val="1AEC116C"/>
    <w:lvl w:ilvl="0">
      <w:start w:val="1"/>
      <w:numFmt w:val="bullet"/>
      <w:lvlText w:val=""/>
      <w:lvlJc w:val="left"/>
      <w:pPr>
        <w:tabs>
          <w:tab w:val="num" w:pos="360"/>
        </w:tabs>
        <w:ind w:left="340" w:hanging="34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A8B334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D5E5D34"/>
    <w:multiLevelType w:val="singleLevel"/>
    <w:tmpl w:val="AFC0EEE8"/>
    <w:lvl w:ilvl="0">
      <w:start w:val="30"/>
      <w:numFmt w:val="bullet"/>
      <w:lvlText w:val="–"/>
      <w:lvlJc w:val="left"/>
      <w:pPr>
        <w:tabs>
          <w:tab w:val="num" w:pos="6240"/>
        </w:tabs>
        <w:ind w:left="6240" w:hanging="4815"/>
      </w:pPr>
      <w:rPr>
        <w:rFonts w:ascii="Times New Roman" w:hAnsi="Times New Roman" w:hint="default"/>
      </w:rPr>
    </w:lvl>
  </w:abstractNum>
  <w:abstractNum w:abstractNumId="3">
    <w:nsid w:val="4FDB5153"/>
    <w:multiLevelType w:val="hybridMultilevel"/>
    <w:tmpl w:val="35D0FD7E"/>
    <w:lvl w:ilvl="0" w:tplc="8D0C6E52">
      <w:start w:val="1"/>
      <w:numFmt w:val="bullet"/>
      <w:lvlText w:val="•"/>
      <w:lvlJc w:val="left"/>
      <w:pPr>
        <w:tabs>
          <w:tab w:val="num" w:pos="720"/>
        </w:tabs>
        <w:ind w:left="720" w:hanging="360"/>
      </w:pPr>
      <w:rPr>
        <w:rFonts w:ascii="Arial" w:hAnsi="Arial" w:hint="default"/>
      </w:rPr>
    </w:lvl>
    <w:lvl w:ilvl="1" w:tplc="E222C460" w:tentative="1">
      <w:start w:val="1"/>
      <w:numFmt w:val="bullet"/>
      <w:lvlText w:val="•"/>
      <w:lvlJc w:val="left"/>
      <w:pPr>
        <w:tabs>
          <w:tab w:val="num" w:pos="1440"/>
        </w:tabs>
        <w:ind w:left="1440" w:hanging="360"/>
      </w:pPr>
      <w:rPr>
        <w:rFonts w:ascii="Arial" w:hAnsi="Arial" w:hint="default"/>
      </w:rPr>
    </w:lvl>
    <w:lvl w:ilvl="2" w:tplc="539A993A" w:tentative="1">
      <w:start w:val="1"/>
      <w:numFmt w:val="bullet"/>
      <w:lvlText w:val="•"/>
      <w:lvlJc w:val="left"/>
      <w:pPr>
        <w:tabs>
          <w:tab w:val="num" w:pos="2160"/>
        </w:tabs>
        <w:ind w:left="2160" w:hanging="360"/>
      </w:pPr>
      <w:rPr>
        <w:rFonts w:ascii="Arial" w:hAnsi="Arial" w:hint="default"/>
      </w:rPr>
    </w:lvl>
    <w:lvl w:ilvl="3" w:tplc="BDF62CC6" w:tentative="1">
      <w:start w:val="1"/>
      <w:numFmt w:val="bullet"/>
      <w:lvlText w:val="•"/>
      <w:lvlJc w:val="left"/>
      <w:pPr>
        <w:tabs>
          <w:tab w:val="num" w:pos="2880"/>
        </w:tabs>
        <w:ind w:left="2880" w:hanging="360"/>
      </w:pPr>
      <w:rPr>
        <w:rFonts w:ascii="Arial" w:hAnsi="Arial" w:hint="default"/>
      </w:rPr>
    </w:lvl>
    <w:lvl w:ilvl="4" w:tplc="16066A7E" w:tentative="1">
      <w:start w:val="1"/>
      <w:numFmt w:val="bullet"/>
      <w:lvlText w:val="•"/>
      <w:lvlJc w:val="left"/>
      <w:pPr>
        <w:tabs>
          <w:tab w:val="num" w:pos="3600"/>
        </w:tabs>
        <w:ind w:left="3600" w:hanging="360"/>
      </w:pPr>
      <w:rPr>
        <w:rFonts w:ascii="Arial" w:hAnsi="Arial" w:hint="default"/>
      </w:rPr>
    </w:lvl>
    <w:lvl w:ilvl="5" w:tplc="C7E664B6" w:tentative="1">
      <w:start w:val="1"/>
      <w:numFmt w:val="bullet"/>
      <w:lvlText w:val="•"/>
      <w:lvlJc w:val="left"/>
      <w:pPr>
        <w:tabs>
          <w:tab w:val="num" w:pos="4320"/>
        </w:tabs>
        <w:ind w:left="4320" w:hanging="360"/>
      </w:pPr>
      <w:rPr>
        <w:rFonts w:ascii="Arial" w:hAnsi="Arial" w:hint="default"/>
      </w:rPr>
    </w:lvl>
    <w:lvl w:ilvl="6" w:tplc="241E0AEC" w:tentative="1">
      <w:start w:val="1"/>
      <w:numFmt w:val="bullet"/>
      <w:lvlText w:val="•"/>
      <w:lvlJc w:val="left"/>
      <w:pPr>
        <w:tabs>
          <w:tab w:val="num" w:pos="5040"/>
        </w:tabs>
        <w:ind w:left="5040" w:hanging="360"/>
      </w:pPr>
      <w:rPr>
        <w:rFonts w:ascii="Arial" w:hAnsi="Arial" w:hint="default"/>
      </w:rPr>
    </w:lvl>
    <w:lvl w:ilvl="7" w:tplc="4296D124" w:tentative="1">
      <w:start w:val="1"/>
      <w:numFmt w:val="bullet"/>
      <w:lvlText w:val="•"/>
      <w:lvlJc w:val="left"/>
      <w:pPr>
        <w:tabs>
          <w:tab w:val="num" w:pos="5760"/>
        </w:tabs>
        <w:ind w:left="5760" w:hanging="360"/>
      </w:pPr>
      <w:rPr>
        <w:rFonts w:ascii="Arial" w:hAnsi="Arial" w:hint="default"/>
      </w:rPr>
    </w:lvl>
    <w:lvl w:ilvl="8" w:tplc="E208EED6" w:tentative="1">
      <w:start w:val="1"/>
      <w:numFmt w:val="bullet"/>
      <w:lvlText w:val="•"/>
      <w:lvlJc w:val="left"/>
      <w:pPr>
        <w:tabs>
          <w:tab w:val="num" w:pos="6480"/>
        </w:tabs>
        <w:ind w:left="6480" w:hanging="360"/>
      </w:pPr>
      <w:rPr>
        <w:rFonts w:ascii="Arial" w:hAnsi="Arial" w:hint="default"/>
      </w:rPr>
    </w:lvl>
  </w:abstractNum>
  <w:abstractNum w:abstractNumId="4">
    <w:nsid w:val="59571851"/>
    <w:multiLevelType w:val="multilevel"/>
    <w:tmpl w:val="1AEC116C"/>
    <w:lvl w:ilvl="0">
      <w:start w:val="1"/>
      <w:numFmt w:val="bullet"/>
      <w:lvlText w:val=""/>
      <w:lvlJc w:val="left"/>
      <w:pPr>
        <w:tabs>
          <w:tab w:val="num" w:pos="360"/>
        </w:tabs>
        <w:ind w:left="340" w:hanging="34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2B"/>
    <w:rsid w:val="00000365"/>
    <w:rsid w:val="00004A84"/>
    <w:rsid w:val="00004C73"/>
    <w:rsid w:val="00005537"/>
    <w:rsid w:val="0000565A"/>
    <w:rsid w:val="0000720D"/>
    <w:rsid w:val="000073A8"/>
    <w:rsid w:val="0001208D"/>
    <w:rsid w:val="00016062"/>
    <w:rsid w:val="0001752D"/>
    <w:rsid w:val="00022963"/>
    <w:rsid w:val="00022DCE"/>
    <w:rsid w:val="000253B1"/>
    <w:rsid w:val="00026783"/>
    <w:rsid w:val="0002736D"/>
    <w:rsid w:val="00030948"/>
    <w:rsid w:val="000313B6"/>
    <w:rsid w:val="0003573A"/>
    <w:rsid w:val="000358FC"/>
    <w:rsid w:val="000374BE"/>
    <w:rsid w:val="00037E22"/>
    <w:rsid w:val="0004199B"/>
    <w:rsid w:val="000467CE"/>
    <w:rsid w:val="00047C6C"/>
    <w:rsid w:val="000506E2"/>
    <w:rsid w:val="00050A3A"/>
    <w:rsid w:val="0005132E"/>
    <w:rsid w:val="00055C9B"/>
    <w:rsid w:val="00064B38"/>
    <w:rsid w:val="0007153B"/>
    <w:rsid w:val="00072E83"/>
    <w:rsid w:val="00074924"/>
    <w:rsid w:val="00077907"/>
    <w:rsid w:val="00077D42"/>
    <w:rsid w:val="0008099C"/>
    <w:rsid w:val="0008195A"/>
    <w:rsid w:val="00084822"/>
    <w:rsid w:val="00084C3E"/>
    <w:rsid w:val="000934D0"/>
    <w:rsid w:val="00094298"/>
    <w:rsid w:val="00094ADF"/>
    <w:rsid w:val="000A0FE1"/>
    <w:rsid w:val="000A17AA"/>
    <w:rsid w:val="000A1C39"/>
    <w:rsid w:val="000A3672"/>
    <w:rsid w:val="000A794B"/>
    <w:rsid w:val="000A7D56"/>
    <w:rsid w:val="000B149F"/>
    <w:rsid w:val="000B2014"/>
    <w:rsid w:val="000B3080"/>
    <w:rsid w:val="000B3ECC"/>
    <w:rsid w:val="000B4520"/>
    <w:rsid w:val="000C4960"/>
    <w:rsid w:val="000D189F"/>
    <w:rsid w:val="000D22BB"/>
    <w:rsid w:val="000D299E"/>
    <w:rsid w:val="000D2FCF"/>
    <w:rsid w:val="000D3265"/>
    <w:rsid w:val="000D34D3"/>
    <w:rsid w:val="000D77F1"/>
    <w:rsid w:val="000E4073"/>
    <w:rsid w:val="000E4521"/>
    <w:rsid w:val="000E4E55"/>
    <w:rsid w:val="000E545E"/>
    <w:rsid w:val="000E5923"/>
    <w:rsid w:val="000E6A3D"/>
    <w:rsid w:val="000E715F"/>
    <w:rsid w:val="000E769C"/>
    <w:rsid w:val="000F13AE"/>
    <w:rsid w:val="000F4F4D"/>
    <w:rsid w:val="000F6E62"/>
    <w:rsid w:val="000F7DFC"/>
    <w:rsid w:val="001043C2"/>
    <w:rsid w:val="00106569"/>
    <w:rsid w:val="001075D5"/>
    <w:rsid w:val="001136C4"/>
    <w:rsid w:val="0011555E"/>
    <w:rsid w:val="00116A7C"/>
    <w:rsid w:val="0012025C"/>
    <w:rsid w:val="0013194D"/>
    <w:rsid w:val="00141294"/>
    <w:rsid w:val="00146185"/>
    <w:rsid w:val="001468AF"/>
    <w:rsid w:val="00150D93"/>
    <w:rsid w:val="001526FA"/>
    <w:rsid w:val="00157C95"/>
    <w:rsid w:val="00161110"/>
    <w:rsid w:val="001635E4"/>
    <w:rsid w:val="0016779E"/>
    <w:rsid w:val="0017283B"/>
    <w:rsid w:val="00175FFE"/>
    <w:rsid w:val="00182B5D"/>
    <w:rsid w:val="00185920"/>
    <w:rsid w:val="00186324"/>
    <w:rsid w:val="00186A8D"/>
    <w:rsid w:val="00187D0C"/>
    <w:rsid w:val="001910E8"/>
    <w:rsid w:val="00191610"/>
    <w:rsid w:val="001A1510"/>
    <w:rsid w:val="001A3994"/>
    <w:rsid w:val="001A4B40"/>
    <w:rsid w:val="001A613F"/>
    <w:rsid w:val="001A688C"/>
    <w:rsid w:val="001A7DDB"/>
    <w:rsid w:val="001B422D"/>
    <w:rsid w:val="001B4B71"/>
    <w:rsid w:val="001C363B"/>
    <w:rsid w:val="001C7571"/>
    <w:rsid w:val="001C7583"/>
    <w:rsid w:val="001D0078"/>
    <w:rsid w:val="001D0561"/>
    <w:rsid w:val="001D2C13"/>
    <w:rsid w:val="001D2F03"/>
    <w:rsid w:val="001D38D5"/>
    <w:rsid w:val="001D6B79"/>
    <w:rsid w:val="001D76D5"/>
    <w:rsid w:val="001E140C"/>
    <w:rsid w:val="001E21CC"/>
    <w:rsid w:val="001E5467"/>
    <w:rsid w:val="001E560B"/>
    <w:rsid w:val="001E6520"/>
    <w:rsid w:val="001E6F65"/>
    <w:rsid w:val="001F635D"/>
    <w:rsid w:val="001F7926"/>
    <w:rsid w:val="002018F0"/>
    <w:rsid w:val="00201A1F"/>
    <w:rsid w:val="002032B6"/>
    <w:rsid w:val="00203598"/>
    <w:rsid w:val="00205955"/>
    <w:rsid w:val="002062D9"/>
    <w:rsid w:val="002063C3"/>
    <w:rsid w:val="00206DA4"/>
    <w:rsid w:val="00206E03"/>
    <w:rsid w:val="002073AD"/>
    <w:rsid w:val="00210797"/>
    <w:rsid w:val="00210AA2"/>
    <w:rsid w:val="002110EE"/>
    <w:rsid w:val="00211268"/>
    <w:rsid w:val="0021771C"/>
    <w:rsid w:val="00221290"/>
    <w:rsid w:val="00222A7D"/>
    <w:rsid w:val="00224E93"/>
    <w:rsid w:val="00226006"/>
    <w:rsid w:val="0023610B"/>
    <w:rsid w:val="00240EB8"/>
    <w:rsid w:val="00243B27"/>
    <w:rsid w:val="002451AC"/>
    <w:rsid w:val="00245B7D"/>
    <w:rsid w:val="00246622"/>
    <w:rsid w:val="0025423D"/>
    <w:rsid w:val="00254EE4"/>
    <w:rsid w:val="00255BC0"/>
    <w:rsid w:val="00257BCA"/>
    <w:rsid w:val="00260A99"/>
    <w:rsid w:val="002709CE"/>
    <w:rsid w:val="002725BD"/>
    <w:rsid w:val="00275C8C"/>
    <w:rsid w:val="00275F10"/>
    <w:rsid w:val="0027759F"/>
    <w:rsid w:val="00280B02"/>
    <w:rsid w:val="00281BB1"/>
    <w:rsid w:val="00283337"/>
    <w:rsid w:val="00283E74"/>
    <w:rsid w:val="00284523"/>
    <w:rsid w:val="00284B90"/>
    <w:rsid w:val="0028591A"/>
    <w:rsid w:val="002863F3"/>
    <w:rsid w:val="002871DC"/>
    <w:rsid w:val="00293DFF"/>
    <w:rsid w:val="002943E2"/>
    <w:rsid w:val="002947AD"/>
    <w:rsid w:val="002A3DC2"/>
    <w:rsid w:val="002A530E"/>
    <w:rsid w:val="002A7AB5"/>
    <w:rsid w:val="002A7DA3"/>
    <w:rsid w:val="002B21EB"/>
    <w:rsid w:val="002B652E"/>
    <w:rsid w:val="002B68BE"/>
    <w:rsid w:val="002C1C22"/>
    <w:rsid w:val="002C5882"/>
    <w:rsid w:val="002D0B65"/>
    <w:rsid w:val="002D65C6"/>
    <w:rsid w:val="002D6FA6"/>
    <w:rsid w:val="002D7DAE"/>
    <w:rsid w:val="002E01EA"/>
    <w:rsid w:val="002E148C"/>
    <w:rsid w:val="002E14DD"/>
    <w:rsid w:val="002E3357"/>
    <w:rsid w:val="002E5102"/>
    <w:rsid w:val="002E58A5"/>
    <w:rsid w:val="002E70CF"/>
    <w:rsid w:val="002F181F"/>
    <w:rsid w:val="002F3EE2"/>
    <w:rsid w:val="002F55E7"/>
    <w:rsid w:val="002F570D"/>
    <w:rsid w:val="0030040F"/>
    <w:rsid w:val="00301502"/>
    <w:rsid w:val="003017B3"/>
    <w:rsid w:val="00306DFB"/>
    <w:rsid w:val="00311896"/>
    <w:rsid w:val="00312560"/>
    <w:rsid w:val="0032291E"/>
    <w:rsid w:val="00332027"/>
    <w:rsid w:val="00334991"/>
    <w:rsid w:val="003359E8"/>
    <w:rsid w:val="00337ACF"/>
    <w:rsid w:val="00340487"/>
    <w:rsid w:val="00341596"/>
    <w:rsid w:val="00341AC6"/>
    <w:rsid w:val="00341C18"/>
    <w:rsid w:val="00341EC5"/>
    <w:rsid w:val="0034336C"/>
    <w:rsid w:val="003522FF"/>
    <w:rsid w:val="00353F3B"/>
    <w:rsid w:val="00354403"/>
    <w:rsid w:val="00355037"/>
    <w:rsid w:val="00357A1C"/>
    <w:rsid w:val="003614E4"/>
    <w:rsid w:val="00361966"/>
    <w:rsid w:val="003632F5"/>
    <w:rsid w:val="00366946"/>
    <w:rsid w:val="00367796"/>
    <w:rsid w:val="003679C7"/>
    <w:rsid w:val="00370484"/>
    <w:rsid w:val="00370661"/>
    <w:rsid w:val="0037753C"/>
    <w:rsid w:val="00377C40"/>
    <w:rsid w:val="00383844"/>
    <w:rsid w:val="00390D4C"/>
    <w:rsid w:val="00396777"/>
    <w:rsid w:val="003A0E31"/>
    <w:rsid w:val="003A2C65"/>
    <w:rsid w:val="003A52FC"/>
    <w:rsid w:val="003A6887"/>
    <w:rsid w:val="003B14FB"/>
    <w:rsid w:val="003B2D72"/>
    <w:rsid w:val="003C018F"/>
    <w:rsid w:val="003C1678"/>
    <w:rsid w:val="003C2A1D"/>
    <w:rsid w:val="003C3D6F"/>
    <w:rsid w:val="003C5788"/>
    <w:rsid w:val="003D07B8"/>
    <w:rsid w:val="003D143A"/>
    <w:rsid w:val="003D3ABE"/>
    <w:rsid w:val="003D3B93"/>
    <w:rsid w:val="003E122D"/>
    <w:rsid w:val="003E3803"/>
    <w:rsid w:val="003E39D5"/>
    <w:rsid w:val="003E5812"/>
    <w:rsid w:val="003F1071"/>
    <w:rsid w:val="003F2589"/>
    <w:rsid w:val="003F5485"/>
    <w:rsid w:val="003F58BD"/>
    <w:rsid w:val="003F619B"/>
    <w:rsid w:val="003F70F5"/>
    <w:rsid w:val="003F772B"/>
    <w:rsid w:val="003F7751"/>
    <w:rsid w:val="003F7DD8"/>
    <w:rsid w:val="004001D9"/>
    <w:rsid w:val="00403B4F"/>
    <w:rsid w:val="00406F5E"/>
    <w:rsid w:val="00413EEF"/>
    <w:rsid w:val="00417AF4"/>
    <w:rsid w:val="0042054E"/>
    <w:rsid w:val="004205C3"/>
    <w:rsid w:val="004206FB"/>
    <w:rsid w:val="00424249"/>
    <w:rsid w:val="00425303"/>
    <w:rsid w:val="00427CE7"/>
    <w:rsid w:val="00430C8B"/>
    <w:rsid w:val="00432D2B"/>
    <w:rsid w:val="0043627C"/>
    <w:rsid w:val="0043669E"/>
    <w:rsid w:val="00436987"/>
    <w:rsid w:val="00436ADF"/>
    <w:rsid w:val="0044172B"/>
    <w:rsid w:val="00441BCB"/>
    <w:rsid w:val="00442F0C"/>
    <w:rsid w:val="0044613C"/>
    <w:rsid w:val="0044727A"/>
    <w:rsid w:val="00447E76"/>
    <w:rsid w:val="00450D46"/>
    <w:rsid w:val="004513CE"/>
    <w:rsid w:val="004528BE"/>
    <w:rsid w:val="00453CDF"/>
    <w:rsid w:val="0045492E"/>
    <w:rsid w:val="004551B9"/>
    <w:rsid w:val="004564D4"/>
    <w:rsid w:val="00456B20"/>
    <w:rsid w:val="00456E61"/>
    <w:rsid w:val="00464132"/>
    <w:rsid w:val="0046603F"/>
    <w:rsid w:val="00470636"/>
    <w:rsid w:val="0047183B"/>
    <w:rsid w:val="00473E2C"/>
    <w:rsid w:val="00473E76"/>
    <w:rsid w:val="00475132"/>
    <w:rsid w:val="00480F3B"/>
    <w:rsid w:val="0048204B"/>
    <w:rsid w:val="00482DBA"/>
    <w:rsid w:val="004848C1"/>
    <w:rsid w:val="004859A3"/>
    <w:rsid w:val="004879FC"/>
    <w:rsid w:val="00487D18"/>
    <w:rsid w:val="00490250"/>
    <w:rsid w:val="00490320"/>
    <w:rsid w:val="0049097D"/>
    <w:rsid w:val="004948B3"/>
    <w:rsid w:val="0049572B"/>
    <w:rsid w:val="004A181A"/>
    <w:rsid w:val="004A414C"/>
    <w:rsid w:val="004A4C7C"/>
    <w:rsid w:val="004A5E14"/>
    <w:rsid w:val="004A6EE2"/>
    <w:rsid w:val="004A76B4"/>
    <w:rsid w:val="004B16D9"/>
    <w:rsid w:val="004B3649"/>
    <w:rsid w:val="004B463E"/>
    <w:rsid w:val="004B54B7"/>
    <w:rsid w:val="004B58FD"/>
    <w:rsid w:val="004B5B3C"/>
    <w:rsid w:val="004C101F"/>
    <w:rsid w:val="004C15B0"/>
    <w:rsid w:val="004C2932"/>
    <w:rsid w:val="004C33DA"/>
    <w:rsid w:val="004C4549"/>
    <w:rsid w:val="004C7356"/>
    <w:rsid w:val="004C75CF"/>
    <w:rsid w:val="004D1CB4"/>
    <w:rsid w:val="004D5BF8"/>
    <w:rsid w:val="004E1ABE"/>
    <w:rsid w:val="004E24F6"/>
    <w:rsid w:val="004E3B5C"/>
    <w:rsid w:val="004E5457"/>
    <w:rsid w:val="004E6655"/>
    <w:rsid w:val="004E7790"/>
    <w:rsid w:val="004F29E4"/>
    <w:rsid w:val="004F40F0"/>
    <w:rsid w:val="004F44A3"/>
    <w:rsid w:val="004F4F48"/>
    <w:rsid w:val="004F54D8"/>
    <w:rsid w:val="004F56D5"/>
    <w:rsid w:val="00501FA9"/>
    <w:rsid w:val="005044E7"/>
    <w:rsid w:val="00504FD3"/>
    <w:rsid w:val="00513210"/>
    <w:rsid w:val="0051758B"/>
    <w:rsid w:val="00523B9B"/>
    <w:rsid w:val="00524898"/>
    <w:rsid w:val="0052679F"/>
    <w:rsid w:val="00527714"/>
    <w:rsid w:val="00533B30"/>
    <w:rsid w:val="00535036"/>
    <w:rsid w:val="005356C6"/>
    <w:rsid w:val="005357EA"/>
    <w:rsid w:val="00535E69"/>
    <w:rsid w:val="00542ADB"/>
    <w:rsid w:val="00543CDC"/>
    <w:rsid w:val="00544396"/>
    <w:rsid w:val="005479C4"/>
    <w:rsid w:val="0055539E"/>
    <w:rsid w:val="0055632A"/>
    <w:rsid w:val="00557205"/>
    <w:rsid w:val="00561AB5"/>
    <w:rsid w:val="00564475"/>
    <w:rsid w:val="00564F5E"/>
    <w:rsid w:val="005704CD"/>
    <w:rsid w:val="00570EAE"/>
    <w:rsid w:val="005738AC"/>
    <w:rsid w:val="00574BD8"/>
    <w:rsid w:val="00576802"/>
    <w:rsid w:val="00577026"/>
    <w:rsid w:val="00584A5E"/>
    <w:rsid w:val="00584B34"/>
    <w:rsid w:val="005932A3"/>
    <w:rsid w:val="005933D8"/>
    <w:rsid w:val="005941D4"/>
    <w:rsid w:val="005A09D5"/>
    <w:rsid w:val="005A22FC"/>
    <w:rsid w:val="005A344B"/>
    <w:rsid w:val="005A5061"/>
    <w:rsid w:val="005A59B1"/>
    <w:rsid w:val="005A6DF8"/>
    <w:rsid w:val="005A7145"/>
    <w:rsid w:val="005A7B66"/>
    <w:rsid w:val="005B1074"/>
    <w:rsid w:val="005B3A8F"/>
    <w:rsid w:val="005B66F4"/>
    <w:rsid w:val="005C08F2"/>
    <w:rsid w:val="005D004D"/>
    <w:rsid w:val="005D07F9"/>
    <w:rsid w:val="005D4D78"/>
    <w:rsid w:val="005D6DE4"/>
    <w:rsid w:val="005E0EE3"/>
    <w:rsid w:val="005E1CE1"/>
    <w:rsid w:val="005E2F9E"/>
    <w:rsid w:val="005E3C8A"/>
    <w:rsid w:val="005E4AFA"/>
    <w:rsid w:val="005E4BED"/>
    <w:rsid w:val="005E5C48"/>
    <w:rsid w:val="005E6A88"/>
    <w:rsid w:val="005E7BD6"/>
    <w:rsid w:val="005F06BC"/>
    <w:rsid w:val="005F0AB2"/>
    <w:rsid w:val="005F4087"/>
    <w:rsid w:val="005F4454"/>
    <w:rsid w:val="005F56A3"/>
    <w:rsid w:val="005F571F"/>
    <w:rsid w:val="005F7365"/>
    <w:rsid w:val="00600E01"/>
    <w:rsid w:val="00601AD0"/>
    <w:rsid w:val="00602B7F"/>
    <w:rsid w:val="00605158"/>
    <w:rsid w:val="006069B5"/>
    <w:rsid w:val="00610660"/>
    <w:rsid w:val="0061081B"/>
    <w:rsid w:val="00613ECD"/>
    <w:rsid w:val="00620156"/>
    <w:rsid w:val="00620542"/>
    <w:rsid w:val="00622844"/>
    <w:rsid w:val="00622CAF"/>
    <w:rsid w:val="006271EC"/>
    <w:rsid w:val="00630764"/>
    <w:rsid w:val="00630813"/>
    <w:rsid w:val="00630B8D"/>
    <w:rsid w:val="00630ED8"/>
    <w:rsid w:val="006316BA"/>
    <w:rsid w:val="00631A1A"/>
    <w:rsid w:val="00631EB3"/>
    <w:rsid w:val="0063289D"/>
    <w:rsid w:val="00637BBF"/>
    <w:rsid w:val="0064000D"/>
    <w:rsid w:val="006429F6"/>
    <w:rsid w:val="00646176"/>
    <w:rsid w:val="00647058"/>
    <w:rsid w:val="006513FB"/>
    <w:rsid w:val="0065317C"/>
    <w:rsid w:val="00661D53"/>
    <w:rsid w:val="0066240C"/>
    <w:rsid w:val="006643E8"/>
    <w:rsid w:val="00664F2F"/>
    <w:rsid w:val="006664A9"/>
    <w:rsid w:val="00666AB2"/>
    <w:rsid w:val="00674D48"/>
    <w:rsid w:val="006808BD"/>
    <w:rsid w:val="006829F9"/>
    <w:rsid w:val="00683102"/>
    <w:rsid w:val="00684D6D"/>
    <w:rsid w:val="0068502F"/>
    <w:rsid w:val="0068539F"/>
    <w:rsid w:val="00686F88"/>
    <w:rsid w:val="006923AC"/>
    <w:rsid w:val="00693C97"/>
    <w:rsid w:val="006949F0"/>
    <w:rsid w:val="00695A7B"/>
    <w:rsid w:val="00696E75"/>
    <w:rsid w:val="006A048B"/>
    <w:rsid w:val="006A2278"/>
    <w:rsid w:val="006A57F5"/>
    <w:rsid w:val="006A7385"/>
    <w:rsid w:val="006A754F"/>
    <w:rsid w:val="006A7ACF"/>
    <w:rsid w:val="006B2678"/>
    <w:rsid w:val="006B42A1"/>
    <w:rsid w:val="006B4D49"/>
    <w:rsid w:val="006B63F6"/>
    <w:rsid w:val="006B6C00"/>
    <w:rsid w:val="006B714D"/>
    <w:rsid w:val="006B7BC4"/>
    <w:rsid w:val="006C0B00"/>
    <w:rsid w:val="006C75EA"/>
    <w:rsid w:val="006C7C77"/>
    <w:rsid w:val="006D1439"/>
    <w:rsid w:val="006D5304"/>
    <w:rsid w:val="006D62F1"/>
    <w:rsid w:val="006E0B16"/>
    <w:rsid w:val="006E0D46"/>
    <w:rsid w:val="006E1FF7"/>
    <w:rsid w:val="006E2046"/>
    <w:rsid w:val="006E5931"/>
    <w:rsid w:val="006E6099"/>
    <w:rsid w:val="006E7A90"/>
    <w:rsid w:val="006F3DF6"/>
    <w:rsid w:val="006F7781"/>
    <w:rsid w:val="006F78F4"/>
    <w:rsid w:val="00701248"/>
    <w:rsid w:val="00702345"/>
    <w:rsid w:val="00707821"/>
    <w:rsid w:val="00707A31"/>
    <w:rsid w:val="00711B01"/>
    <w:rsid w:val="007140BD"/>
    <w:rsid w:val="0071770C"/>
    <w:rsid w:val="007200EA"/>
    <w:rsid w:val="00720B83"/>
    <w:rsid w:val="00721C1F"/>
    <w:rsid w:val="00724B61"/>
    <w:rsid w:val="007252B8"/>
    <w:rsid w:val="00730031"/>
    <w:rsid w:val="00732A87"/>
    <w:rsid w:val="00734731"/>
    <w:rsid w:val="00737BBD"/>
    <w:rsid w:val="00740C62"/>
    <w:rsid w:val="00741CCC"/>
    <w:rsid w:val="00742963"/>
    <w:rsid w:val="007468FC"/>
    <w:rsid w:val="00747279"/>
    <w:rsid w:val="007472B4"/>
    <w:rsid w:val="0075039A"/>
    <w:rsid w:val="00750568"/>
    <w:rsid w:val="0075172C"/>
    <w:rsid w:val="00752D53"/>
    <w:rsid w:val="00753599"/>
    <w:rsid w:val="007536BB"/>
    <w:rsid w:val="007541BA"/>
    <w:rsid w:val="00755304"/>
    <w:rsid w:val="007617F5"/>
    <w:rsid w:val="00763D39"/>
    <w:rsid w:val="00767825"/>
    <w:rsid w:val="00770D1A"/>
    <w:rsid w:val="0077551A"/>
    <w:rsid w:val="0077633F"/>
    <w:rsid w:val="00781888"/>
    <w:rsid w:val="00784D99"/>
    <w:rsid w:val="00784FFF"/>
    <w:rsid w:val="0078661E"/>
    <w:rsid w:val="0078721E"/>
    <w:rsid w:val="007900CB"/>
    <w:rsid w:val="007902F1"/>
    <w:rsid w:val="0079118A"/>
    <w:rsid w:val="007923A2"/>
    <w:rsid w:val="00794BE1"/>
    <w:rsid w:val="00794D7E"/>
    <w:rsid w:val="00795D5A"/>
    <w:rsid w:val="00795DF6"/>
    <w:rsid w:val="0079724D"/>
    <w:rsid w:val="00797AA3"/>
    <w:rsid w:val="00797FCC"/>
    <w:rsid w:val="00797FE9"/>
    <w:rsid w:val="007A020D"/>
    <w:rsid w:val="007A0F85"/>
    <w:rsid w:val="007A26F7"/>
    <w:rsid w:val="007A5DCA"/>
    <w:rsid w:val="007A7DD1"/>
    <w:rsid w:val="007A7E2D"/>
    <w:rsid w:val="007B0BA3"/>
    <w:rsid w:val="007B0ED8"/>
    <w:rsid w:val="007B2B3A"/>
    <w:rsid w:val="007B2CCA"/>
    <w:rsid w:val="007B3B45"/>
    <w:rsid w:val="007B4DE7"/>
    <w:rsid w:val="007B7B5F"/>
    <w:rsid w:val="007C087C"/>
    <w:rsid w:val="007C2DFC"/>
    <w:rsid w:val="007C405C"/>
    <w:rsid w:val="007C4BAC"/>
    <w:rsid w:val="007C50EB"/>
    <w:rsid w:val="007C7932"/>
    <w:rsid w:val="007D0D2D"/>
    <w:rsid w:val="007D133C"/>
    <w:rsid w:val="007D51F4"/>
    <w:rsid w:val="007D5218"/>
    <w:rsid w:val="007D572F"/>
    <w:rsid w:val="007D5A06"/>
    <w:rsid w:val="007D5A8A"/>
    <w:rsid w:val="007D7D7B"/>
    <w:rsid w:val="007E0468"/>
    <w:rsid w:val="007E2490"/>
    <w:rsid w:val="007E28E9"/>
    <w:rsid w:val="007E4927"/>
    <w:rsid w:val="007E5365"/>
    <w:rsid w:val="007E7C3C"/>
    <w:rsid w:val="007F0E9D"/>
    <w:rsid w:val="007F1292"/>
    <w:rsid w:val="007F1650"/>
    <w:rsid w:val="007F1D4F"/>
    <w:rsid w:val="007F4D4D"/>
    <w:rsid w:val="00800176"/>
    <w:rsid w:val="00804007"/>
    <w:rsid w:val="008042C4"/>
    <w:rsid w:val="008046BB"/>
    <w:rsid w:val="00807345"/>
    <w:rsid w:val="00807CEF"/>
    <w:rsid w:val="00810701"/>
    <w:rsid w:val="008108C5"/>
    <w:rsid w:val="00811792"/>
    <w:rsid w:val="00812184"/>
    <w:rsid w:val="008131F0"/>
    <w:rsid w:val="008173D0"/>
    <w:rsid w:val="008173D4"/>
    <w:rsid w:val="008208D5"/>
    <w:rsid w:val="008247C2"/>
    <w:rsid w:val="00824E79"/>
    <w:rsid w:val="00825687"/>
    <w:rsid w:val="008271C1"/>
    <w:rsid w:val="008309B3"/>
    <w:rsid w:val="008310A5"/>
    <w:rsid w:val="008310B2"/>
    <w:rsid w:val="00831301"/>
    <w:rsid w:val="00833007"/>
    <w:rsid w:val="008370A2"/>
    <w:rsid w:val="0083799A"/>
    <w:rsid w:val="00840200"/>
    <w:rsid w:val="00841037"/>
    <w:rsid w:val="0084298A"/>
    <w:rsid w:val="00850A1B"/>
    <w:rsid w:val="00852987"/>
    <w:rsid w:val="00853B83"/>
    <w:rsid w:val="008541F1"/>
    <w:rsid w:val="008567F4"/>
    <w:rsid w:val="00860C1E"/>
    <w:rsid w:val="00861438"/>
    <w:rsid w:val="008614B9"/>
    <w:rsid w:val="00870066"/>
    <w:rsid w:val="00874661"/>
    <w:rsid w:val="00883EBB"/>
    <w:rsid w:val="00887FDF"/>
    <w:rsid w:val="008911AC"/>
    <w:rsid w:val="008956D8"/>
    <w:rsid w:val="008973D1"/>
    <w:rsid w:val="008A07B0"/>
    <w:rsid w:val="008A1E2C"/>
    <w:rsid w:val="008A600C"/>
    <w:rsid w:val="008B2515"/>
    <w:rsid w:val="008B3BF3"/>
    <w:rsid w:val="008B56EE"/>
    <w:rsid w:val="008B67D2"/>
    <w:rsid w:val="008C1A16"/>
    <w:rsid w:val="008C4077"/>
    <w:rsid w:val="008C5485"/>
    <w:rsid w:val="008C623D"/>
    <w:rsid w:val="008D065C"/>
    <w:rsid w:val="008D3FA7"/>
    <w:rsid w:val="008D63A0"/>
    <w:rsid w:val="008D65CA"/>
    <w:rsid w:val="008E2B18"/>
    <w:rsid w:val="008E33A9"/>
    <w:rsid w:val="008E35B5"/>
    <w:rsid w:val="008E3A84"/>
    <w:rsid w:val="008E4F25"/>
    <w:rsid w:val="008E5A6A"/>
    <w:rsid w:val="008E5D0E"/>
    <w:rsid w:val="008F1A1C"/>
    <w:rsid w:val="008F21FA"/>
    <w:rsid w:val="008F2C50"/>
    <w:rsid w:val="008F47D8"/>
    <w:rsid w:val="008F5811"/>
    <w:rsid w:val="008F6B55"/>
    <w:rsid w:val="008F769D"/>
    <w:rsid w:val="009008D7"/>
    <w:rsid w:val="009009A2"/>
    <w:rsid w:val="00902D94"/>
    <w:rsid w:val="0090492D"/>
    <w:rsid w:val="00906A1E"/>
    <w:rsid w:val="009109D3"/>
    <w:rsid w:val="0091559C"/>
    <w:rsid w:val="00917668"/>
    <w:rsid w:val="00920CB1"/>
    <w:rsid w:val="0092112C"/>
    <w:rsid w:val="009223AB"/>
    <w:rsid w:val="00923F65"/>
    <w:rsid w:val="00925379"/>
    <w:rsid w:val="00931F04"/>
    <w:rsid w:val="00932324"/>
    <w:rsid w:val="00940A08"/>
    <w:rsid w:val="009431CC"/>
    <w:rsid w:val="00946470"/>
    <w:rsid w:val="00946D1A"/>
    <w:rsid w:val="009471AC"/>
    <w:rsid w:val="009472B6"/>
    <w:rsid w:val="00951096"/>
    <w:rsid w:val="00957B51"/>
    <w:rsid w:val="00963C1B"/>
    <w:rsid w:val="0096540B"/>
    <w:rsid w:val="009708C0"/>
    <w:rsid w:val="00972D9A"/>
    <w:rsid w:val="009743C7"/>
    <w:rsid w:val="009744B0"/>
    <w:rsid w:val="00974B3E"/>
    <w:rsid w:val="00975F06"/>
    <w:rsid w:val="0097612D"/>
    <w:rsid w:val="00983575"/>
    <w:rsid w:val="009854C6"/>
    <w:rsid w:val="009857D2"/>
    <w:rsid w:val="00987263"/>
    <w:rsid w:val="00990606"/>
    <w:rsid w:val="00991A5F"/>
    <w:rsid w:val="00992D22"/>
    <w:rsid w:val="0099400A"/>
    <w:rsid w:val="0099458E"/>
    <w:rsid w:val="00994AD6"/>
    <w:rsid w:val="00996918"/>
    <w:rsid w:val="009979E6"/>
    <w:rsid w:val="009A0D66"/>
    <w:rsid w:val="009A24D4"/>
    <w:rsid w:val="009A2A70"/>
    <w:rsid w:val="009A2AD7"/>
    <w:rsid w:val="009A37A8"/>
    <w:rsid w:val="009A520E"/>
    <w:rsid w:val="009A6887"/>
    <w:rsid w:val="009A7413"/>
    <w:rsid w:val="009B47EB"/>
    <w:rsid w:val="009B64D8"/>
    <w:rsid w:val="009B6D02"/>
    <w:rsid w:val="009C18EC"/>
    <w:rsid w:val="009C4940"/>
    <w:rsid w:val="009C73C0"/>
    <w:rsid w:val="009C7CEC"/>
    <w:rsid w:val="009C7E83"/>
    <w:rsid w:val="009D0112"/>
    <w:rsid w:val="009D2D64"/>
    <w:rsid w:val="009D2E92"/>
    <w:rsid w:val="009D39FF"/>
    <w:rsid w:val="009E0BCA"/>
    <w:rsid w:val="009E0FC4"/>
    <w:rsid w:val="009F085D"/>
    <w:rsid w:val="009F0F4D"/>
    <w:rsid w:val="009F32AC"/>
    <w:rsid w:val="009F3333"/>
    <w:rsid w:val="009F5E47"/>
    <w:rsid w:val="009F73DD"/>
    <w:rsid w:val="00A018D5"/>
    <w:rsid w:val="00A01923"/>
    <w:rsid w:val="00A05958"/>
    <w:rsid w:val="00A06976"/>
    <w:rsid w:val="00A11113"/>
    <w:rsid w:val="00A12451"/>
    <w:rsid w:val="00A13B46"/>
    <w:rsid w:val="00A15F26"/>
    <w:rsid w:val="00A204DD"/>
    <w:rsid w:val="00A23E6D"/>
    <w:rsid w:val="00A306BE"/>
    <w:rsid w:val="00A32D8E"/>
    <w:rsid w:val="00A3441A"/>
    <w:rsid w:val="00A349E5"/>
    <w:rsid w:val="00A36BFA"/>
    <w:rsid w:val="00A36EF9"/>
    <w:rsid w:val="00A426B5"/>
    <w:rsid w:val="00A4693C"/>
    <w:rsid w:val="00A4767E"/>
    <w:rsid w:val="00A529FA"/>
    <w:rsid w:val="00A5479B"/>
    <w:rsid w:val="00A54B10"/>
    <w:rsid w:val="00A63BE2"/>
    <w:rsid w:val="00A64AD9"/>
    <w:rsid w:val="00A66D57"/>
    <w:rsid w:val="00A7012B"/>
    <w:rsid w:val="00A70648"/>
    <w:rsid w:val="00A71AA2"/>
    <w:rsid w:val="00A75B91"/>
    <w:rsid w:val="00A775BA"/>
    <w:rsid w:val="00A77664"/>
    <w:rsid w:val="00A8016C"/>
    <w:rsid w:val="00A8096C"/>
    <w:rsid w:val="00A80E2E"/>
    <w:rsid w:val="00A8145B"/>
    <w:rsid w:val="00A81DE5"/>
    <w:rsid w:val="00A82E89"/>
    <w:rsid w:val="00A849AE"/>
    <w:rsid w:val="00A86E68"/>
    <w:rsid w:val="00A87A67"/>
    <w:rsid w:val="00A90651"/>
    <w:rsid w:val="00A910D7"/>
    <w:rsid w:val="00A95714"/>
    <w:rsid w:val="00AA19AB"/>
    <w:rsid w:val="00AA2728"/>
    <w:rsid w:val="00AA37B3"/>
    <w:rsid w:val="00AA4F58"/>
    <w:rsid w:val="00AA5B91"/>
    <w:rsid w:val="00AA7402"/>
    <w:rsid w:val="00AA74F3"/>
    <w:rsid w:val="00AA76E5"/>
    <w:rsid w:val="00AB2139"/>
    <w:rsid w:val="00AB3EA2"/>
    <w:rsid w:val="00AC0551"/>
    <w:rsid w:val="00AC130A"/>
    <w:rsid w:val="00AC1ED1"/>
    <w:rsid w:val="00AC63D2"/>
    <w:rsid w:val="00AC7044"/>
    <w:rsid w:val="00AD162C"/>
    <w:rsid w:val="00AD29FF"/>
    <w:rsid w:val="00AD5685"/>
    <w:rsid w:val="00AD6629"/>
    <w:rsid w:val="00AD74A8"/>
    <w:rsid w:val="00AE05FE"/>
    <w:rsid w:val="00AE2529"/>
    <w:rsid w:val="00AE4C87"/>
    <w:rsid w:val="00AE66E2"/>
    <w:rsid w:val="00AF072D"/>
    <w:rsid w:val="00AF07B9"/>
    <w:rsid w:val="00AF0C8E"/>
    <w:rsid w:val="00AF413C"/>
    <w:rsid w:val="00AF424D"/>
    <w:rsid w:val="00B0370F"/>
    <w:rsid w:val="00B04220"/>
    <w:rsid w:val="00B06675"/>
    <w:rsid w:val="00B1067D"/>
    <w:rsid w:val="00B129F0"/>
    <w:rsid w:val="00B13666"/>
    <w:rsid w:val="00B155F8"/>
    <w:rsid w:val="00B16E41"/>
    <w:rsid w:val="00B24554"/>
    <w:rsid w:val="00B251A4"/>
    <w:rsid w:val="00B25736"/>
    <w:rsid w:val="00B31C36"/>
    <w:rsid w:val="00B327EF"/>
    <w:rsid w:val="00B3562D"/>
    <w:rsid w:val="00B35D01"/>
    <w:rsid w:val="00B36A30"/>
    <w:rsid w:val="00B378F5"/>
    <w:rsid w:val="00B37DE9"/>
    <w:rsid w:val="00B40626"/>
    <w:rsid w:val="00B45490"/>
    <w:rsid w:val="00B566C6"/>
    <w:rsid w:val="00B6322C"/>
    <w:rsid w:val="00B63C57"/>
    <w:rsid w:val="00B65994"/>
    <w:rsid w:val="00B665D4"/>
    <w:rsid w:val="00B669CC"/>
    <w:rsid w:val="00B70E6B"/>
    <w:rsid w:val="00B7158F"/>
    <w:rsid w:val="00B72050"/>
    <w:rsid w:val="00B72358"/>
    <w:rsid w:val="00B8557C"/>
    <w:rsid w:val="00B862BF"/>
    <w:rsid w:val="00B864F4"/>
    <w:rsid w:val="00B86F9F"/>
    <w:rsid w:val="00B8792D"/>
    <w:rsid w:val="00B91639"/>
    <w:rsid w:val="00B9376E"/>
    <w:rsid w:val="00B9378E"/>
    <w:rsid w:val="00B978B9"/>
    <w:rsid w:val="00B97FB2"/>
    <w:rsid w:val="00BA2587"/>
    <w:rsid w:val="00BA4431"/>
    <w:rsid w:val="00BA6F24"/>
    <w:rsid w:val="00BB0F6A"/>
    <w:rsid w:val="00BB1E8A"/>
    <w:rsid w:val="00BB34B5"/>
    <w:rsid w:val="00BB3DA0"/>
    <w:rsid w:val="00BB50F4"/>
    <w:rsid w:val="00BB6CA0"/>
    <w:rsid w:val="00BC0502"/>
    <w:rsid w:val="00BC07C7"/>
    <w:rsid w:val="00BC0D7E"/>
    <w:rsid w:val="00BC2962"/>
    <w:rsid w:val="00BC442B"/>
    <w:rsid w:val="00BC4AF6"/>
    <w:rsid w:val="00BC4C8C"/>
    <w:rsid w:val="00BD19BA"/>
    <w:rsid w:val="00BD4AF1"/>
    <w:rsid w:val="00BD5BB5"/>
    <w:rsid w:val="00BD6E53"/>
    <w:rsid w:val="00BE43B3"/>
    <w:rsid w:val="00BE454A"/>
    <w:rsid w:val="00BE62D0"/>
    <w:rsid w:val="00BE68A5"/>
    <w:rsid w:val="00BE69BB"/>
    <w:rsid w:val="00BE7111"/>
    <w:rsid w:val="00BE7805"/>
    <w:rsid w:val="00BF23DF"/>
    <w:rsid w:val="00BF634E"/>
    <w:rsid w:val="00BF6718"/>
    <w:rsid w:val="00C00A07"/>
    <w:rsid w:val="00C03FF2"/>
    <w:rsid w:val="00C05808"/>
    <w:rsid w:val="00C10628"/>
    <w:rsid w:val="00C12DAB"/>
    <w:rsid w:val="00C150AA"/>
    <w:rsid w:val="00C155DA"/>
    <w:rsid w:val="00C231EB"/>
    <w:rsid w:val="00C24CAE"/>
    <w:rsid w:val="00C25772"/>
    <w:rsid w:val="00C313A0"/>
    <w:rsid w:val="00C337A4"/>
    <w:rsid w:val="00C33C64"/>
    <w:rsid w:val="00C35BED"/>
    <w:rsid w:val="00C41ADD"/>
    <w:rsid w:val="00C44FA3"/>
    <w:rsid w:val="00C469B5"/>
    <w:rsid w:val="00C46C42"/>
    <w:rsid w:val="00C46EEC"/>
    <w:rsid w:val="00C476C3"/>
    <w:rsid w:val="00C504C1"/>
    <w:rsid w:val="00C516FA"/>
    <w:rsid w:val="00C51BC6"/>
    <w:rsid w:val="00C52275"/>
    <w:rsid w:val="00C5269D"/>
    <w:rsid w:val="00C533F5"/>
    <w:rsid w:val="00C53A22"/>
    <w:rsid w:val="00C55FAB"/>
    <w:rsid w:val="00C57FA0"/>
    <w:rsid w:val="00C62CE8"/>
    <w:rsid w:val="00C641AD"/>
    <w:rsid w:val="00C6426C"/>
    <w:rsid w:val="00C67053"/>
    <w:rsid w:val="00C7112F"/>
    <w:rsid w:val="00C71D34"/>
    <w:rsid w:val="00C72630"/>
    <w:rsid w:val="00C73065"/>
    <w:rsid w:val="00C76C88"/>
    <w:rsid w:val="00C81D89"/>
    <w:rsid w:val="00C81EBF"/>
    <w:rsid w:val="00C8267A"/>
    <w:rsid w:val="00C826D7"/>
    <w:rsid w:val="00C8277D"/>
    <w:rsid w:val="00C829D1"/>
    <w:rsid w:val="00C840A4"/>
    <w:rsid w:val="00C90A96"/>
    <w:rsid w:val="00C92A2E"/>
    <w:rsid w:val="00CA4591"/>
    <w:rsid w:val="00CA60EA"/>
    <w:rsid w:val="00CA7DC9"/>
    <w:rsid w:val="00CB3BA3"/>
    <w:rsid w:val="00CB5E62"/>
    <w:rsid w:val="00CC24C3"/>
    <w:rsid w:val="00CC30CD"/>
    <w:rsid w:val="00CC5E98"/>
    <w:rsid w:val="00CC6E96"/>
    <w:rsid w:val="00CD0462"/>
    <w:rsid w:val="00CD0A6E"/>
    <w:rsid w:val="00CD1D46"/>
    <w:rsid w:val="00CD530C"/>
    <w:rsid w:val="00CD781D"/>
    <w:rsid w:val="00CE2EF8"/>
    <w:rsid w:val="00CE4A3D"/>
    <w:rsid w:val="00CE6F6C"/>
    <w:rsid w:val="00CE70EB"/>
    <w:rsid w:val="00CF0D3C"/>
    <w:rsid w:val="00CF2AEE"/>
    <w:rsid w:val="00CF31CE"/>
    <w:rsid w:val="00CF6EFD"/>
    <w:rsid w:val="00D02232"/>
    <w:rsid w:val="00D02ABA"/>
    <w:rsid w:val="00D02ADD"/>
    <w:rsid w:val="00D05533"/>
    <w:rsid w:val="00D05B92"/>
    <w:rsid w:val="00D064D7"/>
    <w:rsid w:val="00D1053B"/>
    <w:rsid w:val="00D1076F"/>
    <w:rsid w:val="00D15670"/>
    <w:rsid w:val="00D204CE"/>
    <w:rsid w:val="00D21E96"/>
    <w:rsid w:val="00D226C8"/>
    <w:rsid w:val="00D24FE5"/>
    <w:rsid w:val="00D27A85"/>
    <w:rsid w:val="00D33415"/>
    <w:rsid w:val="00D34A89"/>
    <w:rsid w:val="00D3706B"/>
    <w:rsid w:val="00D37C12"/>
    <w:rsid w:val="00D41C6D"/>
    <w:rsid w:val="00D42E7D"/>
    <w:rsid w:val="00D44449"/>
    <w:rsid w:val="00D50356"/>
    <w:rsid w:val="00D53D55"/>
    <w:rsid w:val="00D54E4C"/>
    <w:rsid w:val="00D57AFB"/>
    <w:rsid w:val="00D624CA"/>
    <w:rsid w:val="00D66731"/>
    <w:rsid w:val="00D7229C"/>
    <w:rsid w:val="00D73E33"/>
    <w:rsid w:val="00D74C1E"/>
    <w:rsid w:val="00D76291"/>
    <w:rsid w:val="00D76BB2"/>
    <w:rsid w:val="00D77530"/>
    <w:rsid w:val="00D80B83"/>
    <w:rsid w:val="00D84168"/>
    <w:rsid w:val="00D9445D"/>
    <w:rsid w:val="00D9525A"/>
    <w:rsid w:val="00D95BA8"/>
    <w:rsid w:val="00D96373"/>
    <w:rsid w:val="00D96FFF"/>
    <w:rsid w:val="00D97FBF"/>
    <w:rsid w:val="00DA0844"/>
    <w:rsid w:val="00DA79C0"/>
    <w:rsid w:val="00DB14BD"/>
    <w:rsid w:val="00DB4442"/>
    <w:rsid w:val="00DB671A"/>
    <w:rsid w:val="00DC2DCE"/>
    <w:rsid w:val="00DC31C5"/>
    <w:rsid w:val="00DC6C29"/>
    <w:rsid w:val="00DD1234"/>
    <w:rsid w:val="00DD3694"/>
    <w:rsid w:val="00DD37A9"/>
    <w:rsid w:val="00DD37BA"/>
    <w:rsid w:val="00DD398C"/>
    <w:rsid w:val="00DD3B56"/>
    <w:rsid w:val="00DE05D7"/>
    <w:rsid w:val="00DE0AD7"/>
    <w:rsid w:val="00DE4A1C"/>
    <w:rsid w:val="00DF2F08"/>
    <w:rsid w:val="00DF7D2D"/>
    <w:rsid w:val="00E02D9C"/>
    <w:rsid w:val="00E069E3"/>
    <w:rsid w:val="00E1075D"/>
    <w:rsid w:val="00E11399"/>
    <w:rsid w:val="00E11CDB"/>
    <w:rsid w:val="00E135E9"/>
    <w:rsid w:val="00E16F87"/>
    <w:rsid w:val="00E25590"/>
    <w:rsid w:val="00E25D71"/>
    <w:rsid w:val="00E26461"/>
    <w:rsid w:val="00E26D31"/>
    <w:rsid w:val="00E26DAD"/>
    <w:rsid w:val="00E3041B"/>
    <w:rsid w:val="00E3050D"/>
    <w:rsid w:val="00E30916"/>
    <w:rsid w:val="00E31F5A"/>
    <w:rsid w:val="00E3408B"/>
    <w:rsid w:val="00E341A9"/>
    <w:rsid w:val="00E373B6"/>
    <w:rsid w:val="00E43BFF"/>
    <w:rsid w:val="00E45CB0"/>
    <w:rsid w:val="00E46CB2"/>
    <w:rsid w:val="00E479EB"/>
    <w:rsid w:val="00E55C3C"/>
    <w:rsid w:val="00E5673A"/>
    <w:rsid w:val="00E56FB7"/>
    <w:rsid w:val="00E61203"/>
    <w:rsid w:val="00E670B4"/>
    <w:rsid w:val="00E7154F"/>
    <w:rsid w:val="00E7339B"/>
    <w:rsid w:val="00E756CB"/>
    <w:rsid w:val="00E757A4"/>
    <w:rsid w:val="00E758CD"/>
    <w:rsid w:val="00E75BA4"/>
    <w:rsid w:val="00E77C5F"/>
    <w:rsid w:val="00E80B5E"/>
    <w:rsid w:val="00E83C87"/>
    <w:rsid w:val="00E83D23"/>
    <w:rsid w:val="00E87A37"/>
    <w:rsid w:val="00E87FB7"/>
    <w:rsid w:val="00E94352"/>
    <w:rsid w:val="00E96D6C"/>
    <w:rsid w:val="00E97DE8"/>
    <w:rsid w:val="00EA2F65"/>
    <w:rsid w:val="00EA3717"/>
    <w:rsid w:val="00EA4783"/>
    <w:rsid w:val="00EA6C7D"/>
    <w:rsid w:val="00EB141F"/>
    <w:rsid w:val="00EB54C9"/>
    <w:rsid w:val="00EB655F"/>
    <w:rsid w:val="00EB7A57"/>
    <w:rsid w:val="00EC52DA"/>
    <w:rsid w:val="00EC7BA6"/>
    <w:rsid w:val="00ED19E7"/>
    <w:rsid w:val="00ED1BE5"/>
    <w:rsid w:val="00ED2FDD"/>
    <w:rsid w:val="00ED4354"/>
    <w:rsid w:val="00ED60D0"/>
    <w:rsid w:val="00ED670A"/>
    <w:rsid w:val="00EE01A2"/>
    <w:rsid w:val="00EE096A"/>
    <w:rsid w:val="00EE1329"/>
    <w:rsid w:val="00EE42B8"/>
    <w:rsid w:val="00EE456F"/>
    <w:rsid w:val="00EE7AC7"/>
    <w:rsid w:val="00EF01B9"/>
    <w:rsid w:val="00EF2F96"/>
    <w:rsid w:val="00EF5D36"/>
    <w:rsid w:val="00F008E2"/>
    <w:rsid w:val="00F009A2"/>
    <w:rsid w:val="00F02927"/>
    <w:rsid w:val="00F04D4F"/>
    <w:rsid w:val="00F05C9E"/>
    <w:rsid w:val="00F07B34"/>
    <w:rsid w:val="00F11A37"/>
    <w:rsid w:val="00F1380C"/>
    <w:rsid w:val="00F1442B"/>
    <w:rsid w:val="00F152DD"/>
    <w:rsid w:val="00F17436"/>
    <w:rsid w:val="00F202A7"/>
    <w:rsid w:val="00F20E23"/>
    <w:rsid w:val="00F2232F"/>
    <w:rsid w:val="00F23885"/>
    <w:rsid w:val="00F23FD4"/>
    <w:rsid w:val="00F24B75"/>
    <w:rsid w:val="00F24BEF"/>
    <w:rsid w:val="00F259DB"/>
    <w:rsid w:val="00F300DE"/>
    <w:rsid w:val="00F314D7"/>
    <w:rsid w:val="00F34593"/>
    <w:rsid w:val="00F34DF4"/>
    <w:rsid w:val="00F35C5D"/>
    <w:rsid w:val="00F362B4"/>
    <w:rsid w:val="00F36BF4"/>
    <w:rsid w:val="00F37557"/>
    <w:rsid w:val="00F50964"/>
    <w:rsid w:val="00F522F5"/>
    <w:rsid w:val="00F52FE8"/>
    <w:rsid w:val="00F54B4B"/>
    <w:rsid w:val="00F551CF"/>
    <w:rsid w:val="00F56748"/>
    <w:rsid w:val="00F57710"/>
    <w:rsid w:val="00F6214D"/>
    <w:rsid w:val="00F657B9"/>
    <w:rsid w:val="00F66394"/>
    <w:rsid w:val="00F66E78"/>
    <w:rsid w:val="00F73414"/>
    <w:rsid w:val="00F758A3"/>
    <w:rsid w:val="00F76644"/>
    <w:rsid w:val="00F77049"/>
    <w:rsid w:val="00F80DD6"/>
    <w:rsid w:val="00F80F51"/>
    <w:rsid w:val="00F8487B"/>
    <w:rsid w:val="00F85101"/>
    <w:rsid w:val="00F8732E"/>
    <w:rsid w:val="00F9090A"/>
    <w:rsid w:val="00F90F20"/>
    <w:rsid w:val="00F91ED8"/>
    <w:rsid w:val="00F96275"/>
    <w:rsid w:val="00F97321"/>
    <w:rsid w:val="00F97B93"/>
    <w:rsid w:val="00FA0B73"/>
    <w:rsid w:val="00FA2AF5"/>
    <w:rsid w:val="00FA393B"/>
    <w:rsid w:val="00FA6098"/>
    <w:rsid w:val="00FA61D7"/>
    <w:rsid w:val="00FA7F9E"/>
    <w:rsid w:val="00FB0EFF"/>
    <w:rsid w:val="00FB219F"/>
    <w:rsid w:val="00FB2C10"/>
    <w:rsid w:val="00FB38BA"/>
    <w:rsid w:val="00FB39A1"/>
    <w:rsid w:val="00FB786D"/>
    <w:rsid w:val="00FB7E0B"/>
    <w:rsid w:val="00FC0EC6"/>
    <w:rsid w:val="00FC25EA"/>
    <w:rsid w:val="00FC6BDE"/>
    <w:rsid w:val="00FD0CE5"/>
    <w:rsid w:val="00FD1B15"/>
    <w:rsid w:val="00FD2CF6"/>
    <w:rsid w:val="00FD344A"/>
    <w:rsid w:val="00FD351A"/>
    <w:rsid w:val="00FD38FE"/>
    <w:rsid w:val="00FD4C89"/>
    <w:rsid w:val="00FD7420"/>
    <w:rsid w:val="00FD7AE9"/>
    <w:rsid w:val="00FE04F9"/>
    <w:rsid w:val="00FE1EEB"/>
    <w:rsid w:val="00FE203E"/>
    <w:rsid w:val="00FE478D"/>
    <w:rsid w:val="00FF3B17"/>
    <w:rsid w:val="00FF3E7C"/>
    <w:rsid w:val="00FF56B7"/>
    <w:rsid w:val="00FF6110"/>
    <w:rsid w:val="00FF74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pPr>
      <w:keepNext/>
      <w:pBdr>
        <w:top w:val="single" w:sz="4" w:space="1" w:color="auto"/>
        <w:left w:val="single" w:sz="4" w:space="4" w:color="auto"/>
        <w:right w:val="single" w:sz="4" w:space="4" w:color="auto"/>
      </w:pBdr>
      <w:tabs>
        <w:tab w:val="left" w:pos="-1843"/>
        <w:tab w:val="left" w:pos="1276"/>
        <w:tab w:val="left" w:pos="2070"/>
        <w:tab w:val="left" w:pos="6804"/>
        <w:tab w:val="left" w:pos="8647"/>
      </w:tabs>
      <w:spacing w:line="336" w:lineRule="auto"/>
      <w:ind w:right="113"/>
      <w:outlineLvl w:val="0"/>
    </w:pPr>
    <w:rPr>
      <w:rFonts w:ascii="Arial" w:hAnsi="Arial" w:cs="Arial"/>
      <w:b/>
      <w:bCs/>
      <w:sz w:val="22"/>
      <w:szCs w:val="22"/>
    </w:rPr>
  </w:style>
  <w:style w:type="paragraph" w:styleId="berschrift2">
    <w:name w:val="heading 2"/>
    <w:basedOn w:val="Standard"/>
    <w:next w:val="Standard"/>
    <w:link w:val="berschrift2Zchn"/>
    <w:uiPriority w:val="99"/>
    <w:qFormat/>
    <w:pPr>
      <w:keepNext/>
      <w:spacing w:after="120" w:line="360" w:lineRule="auto"/>
      <w:ind w:right="3855"/>
      <w:outlineLvl w:val="1"/>
    </w:pPr>
    <w:rPr>
      <w:rFonts w:ascii="Arial" w:hAnsi="Arial" w:cs="Arial"/>
      <w:b/>
      <w:bCs/>
      <w:sz w:val="22"/>
      <w:szCs w:val="22"/>
      <w:u w:val="single"/>
    </w:rPr>
  </w:style>
  <w:style w:type="paragraph" w:styleId="berschrift3">
    <w:name w:val="heading 3"/>
    <w:basedOn w:val="Standard"/>
    <w:next w:val="Standard"/>
    <w:link w:val="berschrift3Zchn"/>
    <w:uiPriority w:val="99"/>
    <w:qFormat/>
    <w:pPr>
      <w:keepNext/>
      <w:spacing w:after="120" w:line="360" w:lineRule="auto"/>
      <w:ind w:right="3005"/>
      <w:outlineLvl w:val="2"/>
    </w:pPr>
    <w:rPr>
      <w:rFonts w:ascii="Arial" w:hAnsi="Arial" w:cs="Arial"/>
      <w:b/>
      <w:bCs/>
      <w:sz w:val="22"/>
      <w:szCs w:val="22"/>
      <w:u w:val="single"/>
      <w:lang w:val="en-GB"/>
    </w:rPr>
  </w:style>
  <w:style w:type="paragraph" w:styleId="berschrift4">
    <w:name w:val="heading 4"/>
    <w:basedOn w:val="Standard"/>
    <w:next w:val="Standard"/>
    <w:link w:val="berschrift4Zchn"/>
    <w:uiPriority w:val="99"/>
    <w:qFormat/>
    <w:pPr>
      <w:keepNext/>
      <w:spacing w:line="360" w:lineRule="auto"/>
      <w:ind w:right="3005"/>
      <w:outlineLvl w:val="3"/>
    </w:pPr>
    <w:rPr>
      <w:rFonts w:ascii="Arial" w:hAnsi="Arial" w:cs="Arial"/>
      <w:sz w:val="22"/>
      <w:szCs w:val="22"/>
      <w:u w:val="single"/>
      <w:lang w:val="en-GB"/>
    </w:rPr>
  </w:style>
  <w:style w:type="paragraph" w:styleId="berschrift5">
    <w:name w:val="heading 5"/>
    <w:basedOn w:val="Standard"/>
    <w:next w:val="Standard"/>
    <w:link w:val="berschrift5Zchn"/>
    <w:uiPriority w:val="99"/>
    <w:qFormat/>
    <w:pPr>
      <w:keepNext/>
      <w:tabs>
        <w:tab w:val="left" w:pos="6521"/>
      </w:tabs>
      <w:spacing w:line="360" w:lineRule="auto"/>
      <w:ind w:right="2267"/>
      <w:outlineLvl w:val="4"/>
    </w:pPr>
    <w:rPr>
      <w:rFonts w:ascii="Arial" w:hAnsi="Arial" w:cs="Arial"/>
      <w:b/>
      <w:bCs/>
      <w:sz w:val="22"/>
      <w:szCs w:val="22"/>
    </w:rPr>
  </w:style>
  <w:style w:type="paragraph" w:styleId="berschrift6">
    <w:name w:val="heading 6"/>
    <w:basedOn w:val="Standard"/>
    <w:next w:val="Standard"/>
    <w:link w:val="berschrift6Zchn"/>
    <w:uiPriority w:val="99"/>
    <w:qFormat/>
    <w:pPr>
      <w:keepNext/>
      <w:tabs>
        <w:tab w:val="left" w:pos="580"/>
      </w:tabs>
      <w:spacing w:line="360" w:lineRule="auto"/>
      <w:ind w:right="-28"/>
      <w:outlineLvl w:val="5"/>
    </w:pPr>
    <w:rPr>
      <w:rFonts w:ascii="Arial" w:hAnsi="Arial" w:cs="Arial"/>
      <w:sz w:val="22"/>
      <w:szCs w:val="22"/>
      <w:u w:val="single"/>
    </w:rPr>
  </w:style>
  <w:style w:type="paragraph" w:styleId="berschrift7">
    <w:name w:val="heading 7"/>
    <w:basedOn w:val="Standard"/>
    <w:next w:val="Standard"/>
    <w:link w:val="berschrift7Zchn"/>
    <w:uiPriority w:val="99"/>
    <w:qFormat/>
    <w:pPr>
      <w:keepNext/>
      <w:tabs>
        <w:tab w:val="left" w:pos="580"/>
      </w:tabs>
      <w:spacing w:line="360" w:lineRule="auto"/>
      <w:ind w:right="-28"/>
      <w:outlineLvl w:val="6"/>
    </w:pPr>
    <w:rPr>
      <w:rFonts w:ascii="Arial" w:hAnsi="Arial" w:cs="Arial"/>
      <w:b/>
      <w:bCs/>
      <w:sz w:val="22"/>
      <w:szCs w:val="22"/>
    </w:rPr>
  </w:style>
  <w:style w:type="paragraph" w:styleId="berschrift8">
    <w:name w:val="heading 8"/>
    <w:basedOn w:val="Standard"/>
    <w:next w:val="Standard"/>
    <w:link w:val="berschrift8Zchn"/>
    <w:uiPriority w:val="99"/>
    <w:qFormat/>
    <w:pPr>
      <w:keepNext/>
      <w:tabs>
        <w:tab w:val="left" w:pos="6521"/>
      </w:tabs>
      <w:spacing w:line="360" w:lineRule="auto"/>
      <w:ind w:right="2267"/>
      <w:outlineLvl w:val="7"/>
    </w:pPr>
    <w:rPr>
      <w:rFonts w:ascii="Arial" w:hAnsi="Arial" w:cs="Arial"/>
      <w:sz w:val="22"/>
      <w:szCs w:val="22"/>
      <w:u w:val="single"/>
    </w:rPr>
  </w:style>
  <w:style w:type="paragraph" w:styleId="berschrift9">
    <w:name w:val="heading 9"/>
    <w:basedOn w:val="Standard"/>
    <w:next w:val="Standard"/>
    <w:link w:val="berschrift9Zchn"/>
    <w:uiPriority w:val="99"/>
    <w:qFormat/>
    <w:pPr>
      <w:keepNext/>
      <w:outlineLvl w:val="8"/>
    </w:pPr>
    <w:rPr>
      <w:rFonts w:ascii="Arial" w:hAnsi="Arial" w:cs="Arial"/>
      <w:b/>
      <w:bCs/>
      <w:color w:val="FF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rPr>
  </w:style>
  <w:style w:type="character" w:styleId="Kommentarzeichen">
    <w:name w:val="annotation reference"/>
    <w:basedOn w:val="Absatz-Standardschriftart"/>
    <w:uiPriority w:val="99"/>
    <w:semiHidden/>
    <w:rPr>
      <w:rFonts w:cs="Times New Roman"/>
      <w:sz w:val="16"/>
      <w:szCs w:val="16"/>
    </w:rPr>
  </w:style>
  <w:style w:type="paragraph" w:styleId="Kommentartext">
    <w:name w:val="annotation text"/>
    <w:basedOn w:val="Standard"/>
    <w:link w:val="KommentartextZchn"/>
    <w:uiPriority w:val="99"/>
    <w:semiHidden/>
  </w:style>
  <w:style w:type="character" w:customStyle="1" w:styleId="KommentartextZchn">
    <w:name w:val="Kommentartext Zchn"/>
    <w:basedOn w:val="Absatz-Standardschriftart"/>
    <w:link w:val="Kommentartext"/>
    <w:uiPriority w:val="99"/>
    <w:semiHidden/>
    <w:locked/>
    <w:rPr>
      <w:rFonts w:cs="Times New Roman"/>
      <w:sz w:val="20"/>
      <w:szCs w:val="20"/>
    </w:rPr>
  </w:style>
  <w:style w:type="paragraph" w:customStyle="1" w:styleId="Flietext">
    <w:name w:val="Fließtext"/>
    <w:uiPriority w:val="99"/>
    <w:pPr>
      <w:tabs>
        <w:tab w:val="left" w:pos="283"/>
      </w:tabs>
      <w:autoSpaceDE w:val="0"/>
      <w:autoSpaceDN w:val="0"/>
      <w:spacing w:after="0" w:line="230" w:lineRule="atLeast"/>
      <w:jc w:val="both"/>
    </w:pPr>
    <w:rPr>
      <w:rFonts w:ascii="Times" w:hAnsi="Times" w:cs="Times"/>
      <w:color w:val="000000"/>
      <w:sz w:val="19"/>
      <w:szCs w:val="19"/>
    </w:rPr>
  </w:style>
  <w:style w:type="paragraph" w:customStyle="1" w:styleId="Zwischentext">
    <w:name w:val="Zwischentext"/>
    <w:basedOn w:val="Standard"/>
    <w:uiPriority w:val="99"/>
    <w:pPr>
      <w:spacing w:line="230" w:lineRule="atLeast"/>
      <w:jc w:val="center"/>
    </w:pPr>
    <w:rPr>
      <w:rFonts w:ascii="O Futura BookOblique" w:hAnsi="O Futura BookOblique" w:cs="O Futura BookOblique"/>
      <w:color w:val="000000"/>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rPr>
  </w:style>
  <w:style w:type="character" w:styleId="Seitenzahl">
    <w:name w:val="page number"/>
    <w:basedOn w:val="Absatz-Standardschriftart"/>
    <w:uiPriority w:val="99"/>
    <w:rPr>
      <w:rFonts w:cs="Times New Roman"/>
    </w:rPr>
  </w:style>
  <w:style w:type="paragraph" w:customStyle="1" w:styleId="So">
    <w:name w:val="So"/>
    <w:basedOn w:val="Flietext"/>
    <w:uiPriority w:val="99"/>
    <w:pPr>
      <w:spacing w:line="360" w:lineRule="auto"/>
      <w:jc w:val="left"/>
    </w:pPr>
    <w:rPr>
      <w:rFonts w:ascii="Arial" w:hAnsi="Arial" w:cs="Arial"/>
      <w:sz w:val="22"/>
      <w:szCs w:val="22"/>
      <w:lang w:val="en-GB"/>
    </w:rPr>
  </w:style>
  <w:style w:type="paragraph" w:styleId="Textkrper2">
    <w:name w:val="Body Text 2"/>
    <w:basedOn w:val="Standard"/>
    <w:link w:val="Textkrper2Zchn"/>
    <w:uiPriority w:val="99"/>
    <w:rPr>
      <w:rFonts w:ascii="Arial" w:hAnsi="Arial" w:cs="Arial"/>
      <w:i/>
      <w:iCs/>
      <w:sz w:val="22"/>
      <w:szCs w:val="22"/>
    </w:rPr>
  </w:style>
  <w:style w:type="character" w:customStyle="1" w:styleId="Textkrper2Zchn">
    <w:name w:val="Textkörper 2 Zchn"/>
    <w:basedOn w:val="Absatz-Standardschriftart"/>
    <w:link w:val="Textkrper2"/>
    <w:uiPriority w:val="99"/>
    <w:locked/>
    <w:rPr>
      <w:rFonts w:cs="Times New Roman"/>
      <w:sz w:val="20"/>
      <w:szCs w:val="20"/>
    </w:rPr>
  </w:style>
  <w:style w:type="paragraph" w:styleId="Textkrper">
    <w:name w:val="Body Text"/>
    <w:basedOn w:val="Standard"/>
    <w:link w:val="TextkrperZchn"/>
    <w:uiPriority w:val="99"/>
    <w:pPr>
      <w:spacing w:line="360" w:lineRule="auto"/>
    </w:pPr>
    <w:rPr>
      <w:rFonts w:ascii="Arial" w:hAnsi="Arial" w:cs="Arial"/>
      <w:b/>
      <w:bCs/>
      <w:sz w:val="24"/>
      <w:szCs w:val="24"/>
    </w:rPr>
  </w:style>
  <w:style w:type="character" w:customStyle="1" w:styleId="TextkrperZchn">
    <w:name w:val="Textkörper Zchn"/>
    <w:basedOn w:val="Absatz-Standardschriftart"/>
    <w:link w:val="Textkrper"/>
    <w:uiPriority w:val="99"/>
    <w:semiHidden/>
    <w:locked/>
    <w:rPr>
      <w:rFonts w:cs="Times New Roman"/>
      <w:sz w:val="20"/>
      <w:szCs w:val="20"/>
    </w:rPr>
  </w:style>
  <w:style w:type="paragraph" w:styleId="NurText">
    <w:name w:val="Plain Text"/>
    <w:basedOn w:val="Standard"/>
    <w:link w:val="NurTextZchn"/>
    <w:uiPriority w:val="99"/>
    <w:rPr>
      <w:rFonts w:ascii="Courier New" w:hAnsi="Courier New" w:cs="Courier New"/>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Textkrper3">
    <w:name w:val="Body Text 3"/>
    <w:basedOn w:val="Standard"/>
    <w:link w:val="Textkrper3Zchn"/>
    <w:uiPriority w:val="99"/>
    <w:pPr>
      <w:spacing w:after="120" w:line="360" w:lineRule="auto"/>
      <w:ind w:right="1701"/>
      <w:jc w:val="both"/>
    </w:pPr>
    <w:rPr>
      <w:rFonts w:ascii="Arial" w:hAnsi="Arial" w:cs="Arial"/>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Blocktext">
    <w:name w:val="Block Text"/>
    <w:basedOn w:val="Standard"/>
    <w:uiPriority w:val="99"/>
    <w:pPr>
      <w:widowControl w:val="0"/>
      <w:tabs>
        <w:tab w:val="left" w:pos="580"/>
      </w:tabs>
      <w:spacing w:line="360" w:lineRule="auto"/>
      <w:ind w:left="79" w:right="2200"/>
    </w:pPr>
    <w:rPr>
      <w:rFonts w:ascii="Futura Book" w:hAnsi="Futura Book" w:cs="Futura Book"/>
      <w:sz w:val="24"/>
      <w:szCs w:val="24"/>
    </w:rPr>
  </w:style>
  <w:style w:type="character" w:styleId="Hyperlink">
    <w:name w:val="Hyperlink"/>
    <w:basedOn w:val="Absatz-Standardschriftart"/>
    <w:uiPriority w:val="99"/>
    <w:rPr>
      <w:rFonts w:cs="Times New Roman"/>
      <w:color w:val="0000FF"/>
      <w:u w:val="single"/>
    </w:rPr>
  </w:style>
  <w:style w:type="character" w:styleId="BesuchterHyperlink">
    <w:name w:val="FollowedHyperlink"/>
    <w:basedOn w:val="Absatz-Standardschriftart"/>
    <w:uiPriority w:val="99"/>
    <w:rPr>
      <w:rFonts w:cs="Times New Roman"/>
      <w:color w:val="800080"/>
      <w:u w:val="single"/>
    </w:rPr>
  </w:style>
  <w:style w:type="paragraph" w:styleId="Textkrper-Zeileneinzug">
    <w:name w:val="Body Text Indent"/>
    <w:basedOn w:val="Standard"/>
    <w:link w:val="Textkrper-ZeileneinzugZchn"/>
    <w:uiPriority w:val="99"/>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cs="Times New Roman"/>
      <w:sz w:val="20"/>
      <w:szCs w:val="20"/>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Kommentarthema">
    <w:name w:val="annotation subject"/>
    <w:basedOn w:val="Kommentartext"/>
    <w:next w:val="Kommentartext"/>
    <w:link w:val="KommentarthemaZchn"/>
    <w:uiPriority w:val="99"/>
    <w:semiHidden/>
    <w:rsid w:val="00366946"/>
    <w:rPr>
      <w:b/>
      <w:bCs/>
    </w:rPr>
  </w:style>
  <w:style w:type="character" w:customStyle="1" w:styleId="KommentarthemaZchn">
    <w:name w:val="Kommentarthema Zchn"/>
    <w:basedOn w:val="KommentartextZchn"/>
    <w:link w:val="Kommentarthema"/>
    <w:uiPriority w:val="99"/>
    <w:semiHidden/>
    <w:locked/>
    <w:rPr>
      <w:rFonts w:cs="Times New Roman"/>
      <w:b/>
      <w:bCs/>
      <w:sz w:val="20"/>
      <w:szCs w:val="20"/>
    </w:rPr>
  </w:style>
  <w:style w:type="paragraph" w:styleId="Funotentext">
    <w:name w:val="footnote text"/>
    <w:basedOn w:val="Standard"/>
    <w:link w:val="FunotentextZchn"/>
    <w:uiPriority w:val="99"/>
    <w:semiHidden/>
    <w:unhideWhenUsed/>
    <w:rsid w:val="00C641AD"/>
  </w:style>
  <w:style w:type="character" w:customStyle="1" w:styleId="FunotentextZchn">
    <w:name w:val="Fußnotentext Zchn"/>
    <w:basedOn w:val="Absatz-Standardschriftart"/>
    <w:link w:val="Funotentext"/>
    <w:uiPriority w:val="99"/>
    <w:semiHidden/>
    <w:locked/>
    <w:rsid w:val="00C641AD"/>
    <w:rPr>
      <w:rFonts w:cs="Times New Roman"/>
      <w:sz w:val="20"/>
      <w:szCs w:val="20"/>
    </w:rPr>
  </w:style>
  <w:style w:type="character" w:styleId="Funotenzeichen">
    <w:name w:val="footnote reference"/>
    <w:basedOn w:val="Absatz-Standardschriftart"/>
    <w:uiPriority w:val="99"/>
    <w:semiHidden/>
    <w:unhideWhenUsed/>
    <w:rsid w:val="00C641AD"/>
    <w:rPr>
      <w:rFonts w:cs="Times New Roman"/>
      <w:vertAlign w:val="superscript"/>
    </w:rPr>
  </w:style>
  <w:style w:type="paragraph" w:styleId="Listenabsatz">
    <w:name w:val="List Paragraph"/>
    <w:basedOn w:val="Standard"/>
    <w:uiPriority w:val="34"/>
    <w:qFormat/>
    <w:rsid w:val="00A775BA"/>
    <w:pPr>
      <w:autoSpaceDE/>
      <w:autoSpaceDN/>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pPr>
      <w:keepNext/>
      <w:pBdr>
        <w:top w:val="single" w:sz="4" w:space="1" w:color="auto"/>
        <w:left w:val="single" w:sz="4" w:space="4" w:color="auto"/>
        <w:right w:val="single" w:sz="4" w:space="4" w:color="auto"/>
      </w:pBdr>
      <w:tabs>
        <w:tab w:val="left" w:pos="-1843"/>
        <w:tab w:val="left" w:pos="1276"/>
        <w:tab w:val="left" w:pos="2070"/>
        <w:tab w:val="left" w:pos="6804"/>
        <w:tab w:val="left" w:pos="8647"/>
      </w:tabs>
      <w:spacing w:line="336" w:lineRule="auto"/>
      <w:ind w:right="113"/>
      <w:outlineLvl w:val="0"/>
    </w:pPr>
    <w:rPr>
      <w:rFonts w:ascii="Arial" w:hAnsi="Arial" w:cs="Arial"/>
      <w:b/>
      <w:bCs/>
      <w:sz w:val="22"/>
      <w:szCs w:val="22"/>
    </w:rPr>
  </w:style>
  <w:style w:type="paragraph" w:styleId="berschrift2">
    <w:name w:val="heading 2"/>
    <w:basedOn w:val="Standard"/>
    <w:next w:val="Standard"/>
    <w:link w:val="berschrift2Zchn"/>
    <w:uiPriority w:val="99"/>
    <w:qFormat/>
    <w:pPr>
      <w:keepNext/>
      <w:spacing w:after="120" w:line="360" w:lineRule="auto"/>
      <w:ind w:right="3855"/>
      <w:outlineLvl w:val="1"/>
    </w:pPr>
    <w:rPr>
      <w:rFonts w:ascii="Arial" w:hAnsi="Arial" w:cs="Arial"/>
      <w:b/>
      <w:bCs/>
      <w:sz w:val="22"/>
      <w:szCs w:val="22"/>
      <w:u w:val="single"/>
    </w:rPr>
  </w:style>
  <w:style w:type="paragraph" w:styleId="berschrift3">
    <w:name w:val="heading 3"/>
    <w:basedOn w:val="Standard"/>
    <w:next w:val="Standard"/>
    <w:link w:val="berschrift3Zchn"/>
    <w:uiPriority w:val="99"/>
    <w:qFormat/>
    <w:pPr>
      <w:keepNext/>
      <w:spacing w:after="120" w:line="360" w:lineRule="auto"/>
      <w:ind w:right="3005"/>
      <w:outlineLvl w:val="2"/>
    </w:pPr>
    <w:rPr>
      <w:rFonts w:ascii="Arial" w:hAnsi="Arial" w:cs="Arial"/>
      <w:b/>
      <w:bCs/>
      <w:sz w:val="22"/>
      <w:szCs w:val="22"/>
      <w:u w:val="single"/>
      <w:lang w:val="en-GB"/>
    </w:rPr>
  </w:style>
  <w:style w:type="paragraph" w:styleId="berschrift4">
    <w:name w:val="heading 4"/>
    <w:basedOn w:val="Standard"/>
    <w:next w:val="Standard"/>
    <w:link w:val="berschrift4Zchn"/>
    <w:uiPriority w:val="99"/>
    <w:qFormat/>
    <w:pPr>
      <w:keepNext/>
      <w:spacing w:line="360" w:lineRule="auto"/>
      <w:ind w:right="3005"/>
      <w:outlineLvl w:val="3"/>
    </w:pPr>
    <w:rPr>
      <w:rFonts w:ascii="Arial" w:hAnsi="Arial" w:cs="Arial"/>
      <w:sz w:val="22"/>
      <w:szCs w:val="22"/>
      <w:u w:val="single"/>
      <w:lang w:val="en-GB"/>
    </w:rPr>
  </w:style>
  <w:style w:type="paragraph" w:styleId="berschrift5">
    <w:name w:val="heading 5"/>
    <w:basedOn w:val="Standard"/>
    <w:next w:val="Standard"/>
    <w:link w:val="berschrift5Zchn"/>
    <w:uiPriority w:val="99"/>
    <w:qFormat/>
    <w:pPr>
      <w:keepNext/>
      <w:tabs>
        <w:tab w:val="left" w:pos="6521"/>
      </w:tabs>
      <w:spacing w:line="360" w:lineRule="auto"/>
      <w:ind w:right="2267"/>
      <w:outlineLvl w:val="4"/>
    </w:pPr>
    <w:rPr>
      <w:rFonts w:ascii="Arial" w:hAnsi="Arial" w:cs="Arial"/>
      <w:b/>
      <w:bCs/>
      <w:sz w:val="22"/>
      <w:szCs w:val="22"/>
    </w:rPr>
  </w:style>
  <w:style w:type="paragraph" w:styleId="berschrift6">
    <w:name w:val="heading 6"/>
    <w:basedOn w:val="Standard"/>
    <w:next w:val="Standard"/>
    <w:link w:val="berschrift6Zchn"/>
    <w:uiPriority w:val="99"/>
    <w:qFormat/>
    <w:pPr>
      <w:keepNext/>
      <w:tabs>
        <w:tab w:val="left" w:pos="580"/>
      </w:tabs>
      <w:spacing w:line="360" w:lineRule="auto"/>
      <w:ind w:right="-28"/>
      <w:outlineLvl w:val="5"/>
    </w:pPr>
    <w:rPr>
      <w:rFonts w:ascii="Arial" w:hAnsi="Arial" w:cs="Arial"/>
      <w:sz w:val="22"/>
      <w:szCs w:val="22"/>
      <w:u w:val="single"/>
    </w:rPr>
  </w:style>
  <w:style w:type="paragraph" w:styleId="berschrift7">
    <w:name w:val="heading 7"/>
    <w:basedOn w:val="Standard"/>
    <w:next w:val="Standard"/>
    <w:link w:val="berschrift7Zchn"/>
    <w:uiPriority w:val="99"/>
    <w:qFormat/>
    <w:pPr>
      <w:keepNext/>
      <w:tabs>
        <w:tab w:val="left" w:pos="580"/>
      </w:tabs>
      <w:spacing w:line="360" w:lineRule="auto"/>
      <w:ind w:right="-28"/>
      <w:outlineLvl w:val="6"/>
    </w:pPr>
    <w:rPr>
      <w:rFonts w:ascii="Arial" w:hAnsi="Arial" w:cs="Arial"/>
      <w:b/>
      <w:bCs/>
      <w:sz w:val="22"/>
      <w:szCs w:val="22"/>
    </w:rPr>
  </w:style>
  <w:style w:type="paragraph" w:styleId="berschrift8">
    <w:name w:val="heading 8"/>
    <w:basedOn w:val="Standard"/>
    <w:next w:val="Standard"/>
    <w:link w:val="berschrift8Zchn"/>
    <w:uiPriority w:val="99"/>
    <w:qFormat/>
    <w:pPr>
      <w:keepNext/>
      <w:tabs>
        <w:tab w:val="left" w:pos="6521"/>
      </w:tabs>
      <w:spacing w:line="360" w:lineRule="auto"/>
      <w:ind w:right="2267"/>
      <w:outlineLvl w:val="7"/>
    </w:pPr>
    <w:rPr>
      <w:rFonts w:ascii="Arial" w:hAnsi="Arial" w:cs="Arial"/>
      <w:sz w:val="22"/>
      <w:szCs w:val="22"/>
      <w:u w:val="single"/>
    </w:rPr>
  </w:style>
  <w:style w:type="paragraph" w:styleId="berschrift9">
    <w:name w:val="heading 9"/>
    <w:basedOn w:val="Standard"/>
    <w:next w:val="Standard"/>
    <w:link w:val="berschrift9Zchn"/>
    <w:uiPriority w:val="99"/>
    <w:qFormat/>
    <w:pPr>
      <w:keepNext/>
      <w:outlineLvl w:val="8"/>
    </w:pPr>
    <w:rPr>
      <w:rFonts w:ascii="Arial" w:hAnsi="Arial" w:cs="Arial"/>
      <w:b/>
      <w:bCs/>
      <w:color w:val="FF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rPr>
  </w:style>
  <w:style w:type="character" w:styleId="Kommentarzeichen">
    <w:name w:val="annotation reference"/>
    <w:basedOn w:val="Absatz-Standardschriftart"/>
    <w:uiPriority w:val="99"/>
    <w:semiHidden/>
    <w:rPr>
      <w:rFonts w:cs="Times New Roman"/>
      <w:sz w:val="16"/>
      <w:szCs w:val="16"/>
    </w:rPr>
  </w:style>
  <w:style w:type="paragraph" w:styleId="Kommentartext">
    <w:name w:val="annotation text"/>
    <w:basedOn w:val="Standard"/>
    <w:link w:val="KommentartextZchn"/>
    <w:uiPriority w:val="99"/>
    <w:semiHidden/>
  </w:style>
  <w:style w:type="character" w:customStyle="1" w:styleId="KommentartextZchn">
    <w:name w:val="Kommentartext Zchn"/>
    <w:basedOn w:val="Absatz-Standardschriftart"/>
    <w:link w:val="Kommentartext"/>
    <w:uiPriority w:val="99"/>
    <w:semiHidden/>
    <w:locked/>
    <w:rPr>
      <w:rFonts w:cs="Times New Roman"/>
      <w:sz w:val="20"/>
      <w:szCs w:val="20"/>
    </w:rPr>
  </w:style>
  <w:style w:type="paragraph" w:customStyle="1" w:styleId="Flietext">
    <w:name w:val="Fließtext"/>
    <w:uiPriority w:val="99"/>
    <w:pPr>
      <w:tabs>
        <w:tab w:val="left" w:pos="283"/>
      </w:tabs>
      <w:autoSpaceDE w:val="0"/>
      <w:autoSpaceDN w:val="0"/>
      <w:spacing w:after="0" w:line="230" w:lineRule="atLeast"/>
      <w:jc w:val="both"/>
    </w:pPr>
    <w:rPr>
      <w:rFonts w:ascii="Times" w:hAnsi="Times" w:cs="Times"/>
      <w:color w:val="000000"/>
      <w:sz w:val="19"/>
      <w:szCs w:val="19"/>
    </w:rPr>
  </w:style>
  <w:style w:type="paragraph" w:customStyle="1" w:styleId="Zwischentext">
    <w:name w:val="Zwischentext"/>
    <w:basedOn w:val="Standard"/>
    <w:uiPriority w:val="99"/>
    <w:pPr>
      <w:spacing w:line="230" w:lineRule="atLeast"/>
      <w:jc w:val="center"/>
    </w:pPr>
    <w:rPr>
      <w:rFonts w:ascii="O Futura BookOblique" w:hAnsi="O Futura BookOblique" w:cs="O Futura BookOblique"/>
      <w:color w:val="000000"/>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rPr>
  </w:style>
  <w:style w:type="character" w:styleId="Seitenzahl">
    <w:name w:val="page number"/>
    <w:basedOn w:val="Absatz-Standardschriftart"/>
    <w:uiPriority w:val="99"/>
    <w:rPr>
      <w:rFonts w:cs="Times New Roman"/>
    </w:rPr>
  </w:style>
  <w:style w:type="paragraph" w:customStyle="1" w:styleId="So">
    <w:name w:val="So"/>
    <w:basedOn w:val="Flietext"/>
    <w:uiPriority w:val="99"/>
    <w:pPr>
      <w:spacing w:line="360" w:lineRule="auto"/>
      <w:jc w:val="left"/>
    </w:pPr>
    <w:rPr>
      <w:rFonts w:ascii="Arial" w:hAnsi="Arial" w:cs="Arial"/>
      <w:sz w:val="22"/>
      <w:szCs w:val="22"/>
      <w:lang w:val="en-GB"/>
    </w:rPr>
  </w:style>
  <w:style w:type="paragraph" w:styleId="Textkrper2">
    <w:name w:val="Body Text 2"/>
    <w:basedOn w:val="Standard"/>
    <w:link w:val="Textkrper2Zchn"/>
    <w:uiPriority w:val="99"/>
    <w:rPr>
      <w:rFonts w:ascii="Arial" w:hAnsi="Arial" w:cs="Arial"/>
      <w:i/>
      <w:iCs/>
      <w:sz w:val="22"/>
      <w:szCs w:val="22"/>
    </w:rPr>
  </w:style>
  <w:style w:type="character" w:customStyle="1" w:styleId="Textkrper2Zchn">
    <w:name w:val="Textkörper 2 Zchn"/>
    <w:basedOn w:val="Absatz-Standardschriftart"/>
    <w:link w:val="Textkrper2"/>
    <w:uiPriority w:val="99"/>
    <w:locked/>
    <w:rPr>
      <w:rFonts w:cs="Times New Roman"/>
      <w:sz w:val="20"/>
      <w:szCs w:val="20"/>
    </w:rPr>
  </w:style>
  <w:style w:type="paragraph" w:styleId="Textkrper">
    <w:name w:val="Body Text"/>
    <w:basedOn w:val="Standard"/>
    <w:link w:val="TextkrperZchn"/>
    <w:uiPriority w:val="99"/>
    <w:pPr>
      <w:spacing w:line="360" w:lineRule="auto"/>
    </w:pPr>
    <w:rPr>
      <w:rFonts w:ascii="Arial" w:hAnsi="Arial" w:cs="Arial"/>
      <w:b/>
      <w:bCs/>
      <w:sz w:val="24"/>
      <w:szCs w:val="24"/>
    </w:rPr>
  </w:style>
  <w:style w:type="character" w:customStyle="1" w:styleId="TextkrperZchn">
    <w:name w:val="Textkörper Zchn"/>
    <w:basedOn w:val="Absatz-Standardschriftart"/>
    <w:link w:val="Textkrper"/>
    <w:uiPriority w:val="99"/>
    <w:semiHidden/>
    <w:locked/>
    <w:rPr>
      <w:rFonts w:cs="Times New Roman"/>
      <w:sz w:val="20"/>
      <w:szCs w:val="20"/>
    </w:rPr>
  </w:style>
  <w:style w:type="paragraph" w:styleId="NurText">
    <w:name w:val="Plain Text"/>
    <w:basedOn w:val="Standard"/>
    <w:link w:val="NurTextZchn"/>
    <w:uiPriority w:val="99"/>
    <w:rPr>
      <w:rFonts w:ascii="Courier New" w:hAnsi="Courier New" w:cs="Courier New"/>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Textkrper3">
    <w:name w:val="Body Text 3"/>
    <w:basedOn w:val="Standard"/>
    <w:link w:val="Textkrper3Zchn"/>
    <w:uiPriority w:val="99"/>
    <w:pPr>
      <w:spacing w:after="120" w:line="360" w:lineRule="auto"/>
      <w:ind w:right="1701"/>
      <w:jc w:val="both"/>
    </w:pPr>
    <w:rPr>
      <w:rFonts w:ascii="Arial" w:hAnsi="Arial" w:cs="Arial"/>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Blocktext">
    <w:name w:val="Block Text"/>
    <w:basedOn w:val="Standard"/>
    <w:uiPriority w:val="99"/>
    <w:pPr>
      <w:widowControl w:val="0"/>
      <w:tabs>
        <w:tab w:val="left" w:pos="580"/>
      </w:tabs>
      <w:spacing w:line="360" w:lineRule="auto"/>
      <w:ind w:left="79" w:right="2200"/>
    </w:pPr>
    <w:rPr>
      <w:rFonts w:ascii="Futura Book" w:hAnsi="Futura Book" w:cs="Futura Book"/>
      <w:sz w:val="24"/>
      <w:szCs w:val="24"/>
    </w:rPr>
  </w:style>
  <w:style w:type="character" w:styleId="Hyperlink">
    <w:name w:val="Hyperlink"/>
    <w:basedOn w:val="Absatz-Standardschriftart"/>
    <w:uiPriority w:val="99"/>
    <w:rPr>
      <w:rFonts w:cs="Times New Roman"/>
      <w:color w:val="0000FF"/>
      <w:u w:val="single"/>
    </w:rPr>
  </w:style>
  <w:style w:type="character" w:styleId="BesuchterHyperlink">
    <w:name w:val="FollowedHyperlink"/>
    <w:basedOn w:val="Absatz-Standardschriftart"/>
    <w:uiPriority w:val="99"/>
    <w:rPr>
      <w:rFonts w:cs="Times New Roman"/>
      <w:color w:val="800080"/>
      <w:u w:val="single"/>
    </w:rPr>
  </w:style>
  <w:style w:type="paragraph" w:styleId="Textkrper-Zeileneinzug">
    <w:name w:val="Body Text Indent"/>
    <w:basedOn w:val="Standard"/>
    <w:link w:val="Textkrper-ZeileneinzugZchn"/>
    <w:uiPriority w:val="99"/>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cs="Times New Roman"/>
      <w:sz w:val="20"/>
      <w:szCs w:val="20"/>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Kommentarthema">
    <w:name w:val="annotation subject"/>
    <w:basedOn w:val="Kommentartext"/>
    <w:next w:val="Kommentartext"/>
    <w:link w:val="KommentarthemaZchn"/>
    <w:uiPriority w:val="99"/>
    <w:semiHidden/>
    <w:rsid w:val="00366946"/>
    <w:rPr>
      <w:b/>
      <w:bCs/>
    </w:rPr>
  </w:style>
  <w:style w:type="character" w:customStyle="1" w:styleId="KommentarthemaZchn">
    <w:name w:val="Kommentarthema Zchn"/>
    <w:basedOn w:val="KommentartextZchn"/>
    <w:link w:val="Kommentarthema"/>
    <w:uiPriority w:val="99"/>
    <w:semiHidden/>
    <w:locked/>
    <w:rPr>
      <w:rFonts w:cs="Times New Roman"/>
      <w:b/>
      <w:bCs/>
      <w:sz w:val="20"/>
      <w:szCs w:val="20"/>
    </w:rPr>
  </w:style>
  <w:style w:type="paragraph" w:styleId="Funotentext">
    <w:name w:val="footnote text"/>
    <w:basedOn w:val="Standard"/>
    <w:link w:val="FunotentextZchn"/>
    <w:uiPriority w:val="99"/>
    <w:semiHidden/>
    <w:unhideWhenUsed/>
    <w:rsid w:val="00C641AD"/>
  </w:style>
  <w:style w:type="character" w:customStyle="1" w:styleId="FunotentextZchn">
    <w:name w:val="Fußnotentext Zchn"/>
    <w:basedOn w:val="Absatz-Standardschriftart"/>
    <w:link w:val="Funotentext"/>
    <w:uiPriority w:val="99"/>
    <w:semiHidden/>
    <w:locked/>
    <w:rsid w:val="00C641AD"/>
    <w:rPr>
      <w:rFonts w:cs="Times New Roman"/>
      <w:sz w:val="20"/>
      <w:szCs w:val="20"/>
    </w:rPr>
  </w:style>
  <w:style w:type="character" w:styleId="Funotenzeichen">
    <w:name w:val="footnote reference"/>
    <w:basedOn w:val="Absatz-Standardschriftart"/>
    <w:uiPriority w:val="99"/>
    <w:semiHidden/>
    <w:unhideWhenUsed/>
    <w:rsid w:val="00C641AD"/>
    <w:rPr>
      <w:rFonts w:cs="Times New Roman"/>
      <w:vertAlign w:val="superscript"/>
    </w:rPr>
  </w:style>
  <w:style w:type="paragraph" w:styleId="Listenabsatz">
    <w:name w:val="List Paragraph"/>
    <w:basedOn w:val="Standard"/>
    <w:uiPriority w:val="34"/>
    <w:qFormat/>
    <w:rsid w:val="00A775BA"/>
    <w:pPr>
      <w:autoSpaceDE/>
      <w:autoSpaceDN/>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66023">
      <w:bodyDiv w:val="1"/>
      <w:marLeft w:val="0"/>
      <w:marRight w:val="0"/>
      <w:marTop w:val="0"/>
      <w:marBottom w:val="0"/>
      <w:divBdr>
        <w:top w:val="none" w:sz="0" w:space="0" w:color="auto"/>
        <w:left w:val="none" w:sz="0" w:space="0" w:color="auto"/>
        <w:bottom w:val="none" w:sz="0" w:space="0" w:color="auto"/>
        <w:right w:val="none" w:sz="0" w:space="0" w:color="auto"/>
      </w:divBdr>
      <w:divsChild>
        <w:div w:id="1282760463">
          <w:marLeft w:val="274"/>
          <w:marRight w:val="0"/>
          <w:marTop w:val="240"/>
          <w:marBottom w:val="0"/>
          <w:divBdr>
            <w:top w:val="none" w:sz="0" w:space="0" w:color="auto"/>
            <w:left w:val="none" w:sz="0" w:space="0" w:color="auto"/>
            <w:bottom w:val="none" w:sz="0" w:space="0" w:color="auto"/>
            <w:right w:val="none" w:sz="0" w:space="0" w:color="auto"/>
          </w:divBdr>
        </w:div>
        <w:div w:id="65693255">
          <w:marLeft w:val="274"/>
          <w:marRight w:val="0"/>
          <w:marTop w:val="240"/>
          <w:marBottom w:val="0"/>
          <w:divBdr>
            <w:top w:val="none" w:sz="0" w:space="0" w:color="auto"/>
            <w:left w:val="none" w:sz="0" w:space="0" w:color="auto"/>
            <w:bottom w:val="none" w:sz="0" w:space="0" w:color="auto"/>
            <w:right w:val="none" w:sz="0" w:space="0" w:color="auto"/>
          </w:divBdr>
        </w:div>
        <w:div w:id="933364941">
          <w:marLeft w:val="274"/>
          <w:marRight w:val="0"/>
          <w:marTop w:val="240"/>
          <w:marBottom w:val="0"/>
          <w:divBdr>
            <w:top w:val="none" w:sz="0" w:space="0" w:color="auto"/>
            <w:left w:val="none" w:sz="0" w:space="0" w:color="auto"/>
            <w:bottom w:val="none" w:sz="0" w:space="0" w:color="auto"/>
            <w:right w:val="none" w:sz="0" w:space="0" w:color="auto"/>
          </w:divBdr>
        </w:div>
        <w:div w:id="1275599719">
          <w:marLeft w:val="274"/>
          <w:marRight w:val="0"/>
          <w:marTop w:val="240"/>
          <w:marBottom w:val="0"/>
          <w:divBdr>
            <w:top w:val="none" w:sz="0" w:space="0" w:color="auto"/>
            <w:left w:val="none" w:sz="0" w:space="0" w:color="auto"/>
            <w:bottom w:val="none" w:sz="0" w:space="0" w:color="auto"/>
            <w:right w:val="none" w:sz="0" w:space="0" w:color="auto"/>
          </w:divBdr>
        </w:div>
        <w:div w:id="145054340">
          <w:marLeft w:val="274"/>
          <w:marRight w:val="0"/>
          <w:marTop w:val="240"/>
          <w:marBottom w:val="0"/>
          <w:divBdr>
            <w:top w:val="none" w:sz="0" w:space="0" w:color="auto"/>
            <w:left w:val="none" w:sz="0" w:space="0" w:color="auto"/>
            <w:bottom w:val="none" w:sz="0" w:space="0" w:color="auto"/>
            <w:right w:val="none" w:sz="0" w:space="0" w:color="auto"/>
          </w:divBdr>
        </w:div>
        <w:div w:id="886530157">
          <w:marLeft w:val="274"/>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30157-BA91-454D-899C-6968E84F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3986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_K</vt:lpstr>
    </vt:vector>
  </TitlesOfParts>
  <Company>KBA Würzburg</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_K</dc:title>
  <dc:creator>Jessica Gladisch</dc:creator>
  <cp:lastModifiedBy>Roth, Elizabeth (ZM)</cp:lastModifiedBy>
  <cp:revision>44</cp:revision>
  <cp:lastPrinted>2015-03-13T14:39:00Z</cp:lastPrinted>
  <dcterms:created xsi:type="dcterms:W3CDTF">2015-05-18T07:01:00Z</dcterms:created>
  <dcterms:modified xsi:type="dcterms:W3CDTF">2015-05-21T07:13:00Z</dcterms:modified>
</cp:coreProperties>
</file>